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C9CD" w14:textId="039E077D" w:rsidR="00B42DF3" w:rsidRPr="00445062" w:rsidRDefault="00EC092B" w:rsidP="00445062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  <w:lang w:val="pl-PL"/>
        </w:rPr>
      </w:pPr>
      <w:r w:rsidRPr="00445062">
        <w:rPr>
          <w:rFonts w:ascii="Arial" w:hAnsi="Arial" w:cs="Arial"/>
          <w:b/>
          <w:bCs/>
          <w:sz w:val="28"/>
          <w:szCs w:val="28"/>
          <w:lang w:val="pl-PL"/>
        </w:rPr>
        <w:t xml:space="preserve">ZARZĄDZENIE Nr </w:t>
      </w:r>
      <w:r w:rsidR="00445062" w:rsidRPr="00445062">
        <w:rPr>
          <w:rFonts w:ascii="Arial" w:hAnsi="Arial" w:cs="Arial"/>
          <w:b/>
          <w:bCs/>
          <w:sz w:val="28"/>
          <w:szCs w:val="28"/>
          <w:lang w:val="pl-PL"/>
        </w:rPr>
        <w:t>34</w:t>
      </w:r>
      <w:r w:rsidRPr="00445062">
        <w:rPr>
          <w:rFonts w:ascii="Arial" w:hAnsi="Arial" w:cs="Arial"/>
          <w:b/>
          <w:bCs/>
          <w:sz w:val="28"/>
          <w:szCs w:val="28"/>
          <w:lang w:val="pl-PL"/>
        </w:rPr>
        <w:t>/202</w:t>
      </w:r>
      <w:r w:rsidR="00D636FE" w:rsidRPr="00445062">
        <w:rPr>
          <w:rFonts w:ascii="Arial" w:hAnsi="Arial" w:cs="Arial"/>
          <w:b/>
          <w:bCs/>
          <w:sz w:val="28"/>
          <w:szCs w:val="28"/>
          <w:lang w:val="pl-PL"/>
        </w:rPr>
        <w:t>4</w:t>
      </w:r>
    </w:p>
    <w:p w14:paraId="2A731758" w14:textId="520956B3" w:rsidR="00EC092B" w:rsidRPr="00445062" w:rsidRDefault="00EC092B" w:rsidP="00445062">
      <w:pPr>
        <w:spacing w:after="0" w:line="276" w:lineRule="auto"/>
        <w:jc w:val="center"/>
        <w:rPr>
          <w:rFonts w:ascii="Arial" w:hAnsi="Arial" w:cs="Arial"/>
          <w:sz w:val="28"/>
          <w:szCs w:val="28"/>
          <w:highlight w:val="yellow"/>
          <w:lang w:val="pl-PL"/>
        </w:rPr>
      </w:pPr>
      <w:r w:rsidRPr="00445062">
        <w:rPr>
          <w:rFonts w:ascii="Arial" w:hAnsi="Arial" w:cs="Arial"/>
          <w:sz w:val="28"/>
          <w:szCs w:val="28"/>
          <w:lang w:val="pl-PL"/>
        </w:rPr>
        <w:t>Dy</w:t>
      </w:r>
      <w:r w:rsidR="0089638E" w:rsidRPr="00445062">
        <w:rPr>
          <w:rFonts w:ascii="Arial" w:hAnsi="Arial" w:cs="Arial"/>
          <w:sz w:val="28"/>
          <w:szCs w:val="28"/>
          <w:lang w:val="pl-PL"/>
        </w:rPr>
        <w:t xml:space="preserve">rektora </w:t>
      </w:r>
      <w:r w:rsidR="00F355C1" w:rsidRPr="00445062">
        <w:rPr>
          <w:rFonts w:ascii="Arial" w:hAnsi="Arial" w:cs="Arial"/>
          <w:sz w:val="28"/>
          <w:szCs w:val="28"/>
          <w:lang w:val="pl-PL"/>
        </w:rPr>
        <w:t>Regionalnego Instytut Kultury im. Wojciecha Korfantego w</w:t>
      </w:r>
      <w:r w:rsidR="005D775B">
        <w:rPr>
          <w:rFonts w:ascii="Arial" w:hAnsi="Arial" w:cs="Arial"/>
          <w:sz w:val="28"/>
          <w:szCs w:val="28"/>
          <w:lang w:val="pl-PL"/>
        </w:rPr>
        <w:t> </w:t>
      </w:r>
      <w:r w:rsidR="00F355C1" w:rsidRPr="00445062">
        <w:rPr>
          <w:rFonts w:ascii="Arial" w:hAnsi="Arial" w:cs="Arial"/>
          <w:sz w:val="28"/>
          <w:szCs w:val="28"/>
          <w:lang w:val="pl-PL"/>
        </w:rPr>
        <w:t xml:space="preserve">Katowicach  </w:t>
      </w:r>
    </w:p>
    <w:p w14:paraId="7DC37097" w14:textId="46DB8B78" w:rsidR="00EC092B" w:rsidRPr="005D775B" w:rsidRDefault="00EC092B" w:rsidP="00445062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5D775B">
        <w:rPr>
          <w:rFonts w:ascii="Arial" w:hAnsi="Arial" w:cs="Arial"/>
          <w:sz w:val="24"/>
          <w:szCs w:val="24"/>
          <w:lang w:val="pl-PL"/>
        </w:rPr>
        <w:t>z dnia</w:t>
      </w:r>
      <w:r w:rsidR="00445062" w:rsidRPr="005D775B">
        <w:rPr>
          <w:rFonts w:ascii="Arial" w:hAnsi="Arial" w:cs="Arial"/>
          <w:sz w:val="24"/>
          <w:szCs w:val="24"/>
          <w:lang w:val="pl-PL"/>
        </w:rPr>
        <w:t xml:space="preserve"> 20 sierpnia</w:t>
      </w:r>
      <w:r w:rsidR="0089638E" w:rsidRPr="005D775B">
        <w:rPr>
          <w:rFonts w:ascii="Arial" w:hAnsi="Arial" w:cs="Arial"/>
          <w:sz w:val="24"/>
          <w:szCs w:val="24"/>
          <w:lang w:val="pl-PL"/>
        </w:rPr>
        <w:t xml:space="preserve"> </w:t>
      </w:r>
      <w:r w:rsidRPr="005D775B">
        <w:rPr>
          <w:rFonts w:ascii="Arial" w:hAnsi="Arial" w:cs="Arial"/>
          <w:sz w:val="24"/>
          <w:szCs w:val="24"/>
          <w:lang w:val="pl-PL"/>
        </w:rPr>
        <w:t>202</w:t>
      </w:r>
      <w:r w:rsidR="00D636FE" w:rsidRPr="005D775B">
        <w:rPr>
          <w:rFonts w:ascii="Arial" w:hAnsi="Arial" w:cs="Arial"/>
          <w:sz w:val="24"/>
          <w:szCs w:val="24"/>
          <w:lang w:val="pl-PL"/>
        </w:rPr>
        <w:t>4</w:t>
      </w:r>
      <w:r w:rsidRPr="005D775B">
        <w:rPr>
          <w:rFonts w:ascii="Arial" w:hAnsi="Arial" w:cs="Arial"/>
          <w:sz w:val="24"/>
          <w:szCs w:val="24"/>
          <w:lang w:val="pl-PL"/>
        </w:rPr>
        <w:t xml:space="preserve"> roku</w:t>
      </w:r>
    </w:p>
    <w:p w14:paraId="5A97B7DA" w14:textId="0975176A" w:rsidR="00EC092B" w:rsidRPr="00D63428" w:rsidRDefault="00EC092B" w:rsidP="00445062">
      <w:pPr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14:paraId="6C66AADD" w14:textId="02F479B3" w:rsidR="003C0FDE" w:rsidRPr="00445062" w:rsidRDefault="00EC092B" w:rsidP="00445062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445062">
        <w:rPr>
          <w:rFonts w:ascii="Arial" w:hAnsi="Arial" w:cs="Arial"/>
          <w:b/>
          <w:bCs/>
          <w:sz w:val="28"/>
          <w:szCs w:val="28"/>
          <w:lang w:val="pl-PL"/>
        </w:rPr>
        <w:t>w sprawie</w:t>
      </w:r>
      <w:r w:rsidR="0089638E" w:rsidRPr="00445062">
        <w:rPr>
          <w:rFonts w:ascii="Arial" w:hAnsi="Arial" w:cs="Arial"/>
          <w:b/>
          <w:bCs/>
          <w:sz w:val="28"/>
          <w:szCs w:val="28"/>
          <w:lang w:val="pl-PL"/>
        </w:rPr>
        <w:t xml:space="preserve"> </w:t>
      </w:r>
      <w:r w:rsidR="00AD25DE" w:rsidRPr="00445062">
        <w:rPr>
          <w:rFonts w:ascii="Arial" w:hAnsi="Arial" w:cs="Arial"/>
          <w:b/>
          <w:bCs/>
          <w:sz w:val="28"/>
          <w:szCs w:val="28"/>
          <w:lang w:val="pl-PL"/>
        </w:rPr>
        <w:t>wprowadzenia standardów ochrony małoletnich</w:t>
      </w:r>
    </w:p>
    <w:p w14:paraId="4EFECE48" w14:textId="77777777" w:rsidR="00123C68" w:rsidRPr="00D63428" w:rsidRDefault="00123C68" w:rsidP="00445062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pl-PL"/>
        </w:rPr>
      </w:pPr>
    </w:p>
    <w:p w14:paraId="50700454" w14:textId="77777777" w:rsidR="00D63428" w:rsidRDefault="00B33F68" w:rsidP="00445062">
      <w:p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63428">
        <w:rPr>
          <w:rFonts w:ascii="Arial" w:hAnsi="Arial" w:cs="Arial"/>
          <w:sz w:val="24"/>
          <w:szCs w:val="24"/>
          <w:lang w:val="pl-PL"/>
        </w:rPr>
        <w:t>Na podstawie § 6 ust. 2 Statutu Regionalnego Instytutu Kultury im. Wojciecha Korfantego stanowiącego Załącznik do Uchwały Nr VI/16/12/2019 Sejmiku Województwa Śląskiego z dnia 16 grudnia 2019 roku, w związku z uchwałą nr VI/59/7/2023 Sejmiku Województwa z dnia 28 sierpnia 2023 r. oraz:</w:t>
      </w:r>
    </w:p>
    <w:p w14:paraId="43A08396" w14:textId="0AC85383" w:rsidR="00D63428" w:rsidRDefault="002552D2" w:rsidP="0044506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u</w:t>
      </w:r>
      <w:r w:rsidR="00D63428">
        <w:rPr>
          <w:rFonts w:ascii="Arial" w:hAnsi="Arial" w:cs="Arial"/>
          <w:sz w:val="24"/>
          <w:szCs w:val="24"/>
          <w:lang w:val="pl-PL"/>
        </w:rPr>
        <w:t>stawy</w:t>
      </w:r>
      <w:r w:rsidR="003C0FDE" w:rsidRPr="00D63428">
        <w:rPr>
          <w:rFonts w:ascii="Arial" w:hAnsi="Arial" w:cs="Arial"/>
          <w:sz w:val="24"/>
          <w:szCs w:val="24"/>
          <w:lang w:val="pl-PL"/>
        </w:rPr>
        <w:t xml:space="preserve"> z dnia 13 maja 2016 r. o przeciwdziałaniu zagrożeniom przestępczością na tle seksualnym (t. j. </w:t>
      </w:r>
      <w:r w:rsidR="004953D8" w:rsidRPr="00D63428">
        <w:rPr>
          <w:rFonts w:ascii="Arial" w:hAnsi="Arial" w:cs="Arial"/>
          <w:sz w:val="24"/>
          <w:szCs w:val="24"/>
          <w:lang w:val="pl-PL"/>
        </w:rPr>
        <w:t xml:space="preserve">Dz.U. z 2024 r. poz. 560 </w:t>
      </w:r>
      <w:r w:rsidR="003C0FDE" w:rsidRPr="00D63428">
        <w:rPr>
          <w:rFonts w:ascii="Arial" w:hAnsi="Arial" w:cs="Arial"/>
          <w:sz w:val="24"/>
          <w:szCs w:val="24"/>
          <w:lang w:val="pl-PL"/>
        </w:rPr>
        <w:t>ze zm.)</w:t>
      </w:r>
      <w:r w:rsidR="00135600" w:rsidRPr="00D63428">
        <w:rPr>
          <w:rFonts w:ascii="Arial" w:hAnsi="Arial" w:cs="Arial"/>
          <w:sz w:val="24"/>
          <w:szCs w:val="24"/>
          <w:lang w:val="pl-PL"/>
        </w:rPr>
        <w:t>,</w:t>
      </w:r>
    </w:p>
    <w:p w14:paraId="627B2ED1" w14:textId="7B0A3FA1" w:rsidR="00D63428" w:rsidRPr="00D63428" w:rsidRDefault="002552D2" w:rsidP="0044506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u</w:t>
      </w:r>
      <w:r w:rsidR="00D63428">
        <w:rPr>
          <w:rFonts w:ascii="Arial" w:hAnsi="Arial" w:cs="Arial"/>
          <w:bCs/>
          <w:sz w:val="24"/>
          <w:szCs w:val="24"/>
          <w:lang w:val="pl-PL"/>
        </w:rPr>
        <w:t>stawy</w:t>
      </w:r>
      <w:r w:rsidR="002E42DB" w:rsidRPr="00D63428">
        <w:rPr>
          <w:rFonts w:ascii="Arial" w:hAnsi="Arial" w:cs="Arial"/>
          <w:bCs/>
          <w:sz w:val="24"/>
          <w:szCs w:val="24"/>
          <w:lang w:val="pl-PL"/>
        </w:rPr>
        <w:t xml:space="preserve"> z dnia 6 czerwca 1997 r. Kodeks karny (t. j. Dz. U. </w:t>
      </w:r>
      <w:r w:rsidR="00713108" w:rsidRPr="00D63428">
        <w:rPr>
          <w:rFonts w:ascii="Arial" w:hAnsi="Arial" w:cs="Arial"/>
          <w:bCs/>
          <w:sz w:val="24"/>
          <w:szCs w:val="24"/>
          <w:lang w:val="pl-PL"/>
        </w:rPr>
        <w:t xml:space="preserve">z 2024 r. poz. 17 </w:t>
      </w:r>
      <w:r w:rsidR="002E42DB" w:rsidRPr="00D63428">
        <w:rPr>
          <w:rFonts w:ascii="Arial" w:hAnsi="Arial" w:cs="Arial"/>
          <w:bCs/>
          <w:sz w:val="24"/>
          <w:szCs w:val="24"/>
          <w:lang w:val="pl-PL"/>
        </w:rPr>
        <w:t>ze</w:t>
      </w:r>
      <w:r w:rsidR="00445062">
        <w:rPr>
          <w:rFonts w:ascii="Arial" w:hAnsi="Arial" w:cs="Arial"/>
          <w:bCs/>
          <w:sz w:val="24"/>
          <w:szCs w:val="24"/>
          <w:lang w:val="pl-PL"/>
        </w:rPr>
        <w:t> </w:t>
      </w:r>
      <w:r w:rsidR="002E42DB" w:rsidRPr="00D63428">
        <w:rPr>
          <w:rFonts w:ascii="Arial" w:hAnsi="Arial" w:cs="Arial"/>
          <w:bCs/>
          <w:sz w:val="24"/>
          <w:szCs w:val="24"/>
          <w:lang w:val="pl-PL"/>
        </w:rPr>
        <w:t>zm.)</w:t>
      </w:r>
      <w:r w:rsidR="00135600" w:rsidRPr="00D63428">
        <w:rPr>
          <w:rFonts w:ascii="Arial" w:hAnsi="Arial" w:cs="Arial"/>
          <w:bCs/>
          <w:sz w:val="24"/>
          <w:szCs w:val="24"/>
          <w:lang w:val="pl-PL"/>
        </w:rPr>
        <w:t>,</w:t>
      </w:r>
    </w:p>
    <w:p w14:paraId="2E6389B9" w14:textId="4C0621FF" w:rsidR="002106F1" w:rsidRPr="00D63428" w:rsidRDefault="002552D2" w:rsidP="0044506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u</w:t>
      </w:r>
      <w:r w:rsidR="00D63428">
        <w:rPr>
          <w:rFonts w:ascii="Arial" w:hAnsi="Arial" w:cs="Arial"/>
          <w:bCs/>
          <w:sz w:val="24"/>
          <w:szCs w:val="24"/>
          <w:lang w:val="pl-PL"/>
        </w:rPr>
        <w:t>stawy</w:t>
      </w:r>
      <w:r w:rsidR="002E42DB" w:rsidRPr="00D63428">
        <w:rPr>
          <w:rFonts w:ascii="Arial" w:hAnsi="Arial" w:cs="Arial"/>
          <w:bCs/>
          <w:sz w:val="24"/>
          <w:szCs w:val="24"/>
          <w:lang w:val="pl-PL"/>
        </w:rPr>
        <w:t xml:space="preserve"> z dnia 6 czerwca 1997 r. Kodeks postępowania karnego (t. j. </w:t>
      </w:r>
      <w:r w:rsidR="00135600" w:rsidRPr="00D63428">
        <w:rPr>
          <w:rFonts w:ascii="Arial" w:hAnsi="Arial" w:cs="Arial"/>
          <w:bCs/>
          <w:sz w:val="24"/>
          <w:szCs w:val="24"/>
          <w:lang w:val="pl-PL"/>
        </w:rPr>
        <w:t xml:space="preserve">Dz.U. </w:t>
      </w:r>
      <w:r w:rsidR="00445062">
        <w:rPr>
          <w:rFonts w:ascii="Arial" w:hAnsi="Arial" w:cs="Arial"/>
          <w:bCs/>
          <w:sz w:val="24"/>
          <w:szCs w:val="24"/>
          <w:lang w:val="pl-PL"/>
        </w:rPr>
        <w:t> </w:t>
      </w:r>
      <w:r w:rsidR="00135600" w:rsidRPr="00D63428">
        <w:rPr>
          <w:rFonts w:ascii="Arial" w:hAnsi="Arial" w:cs="Arial"/>
          <w:bCs/>
          <w:sz w:val="24"/>
          <w:szCs w:val="24"/>
          <w:lang w:val="pl-PL"/>
        </w:rPr>
        <w:t>2024</w:t>
      </w:r>
      <w:r w:rsidR="00445062">
        <w:rPr>
          <w:rFonts w:ascii="Arial" w:hAnsi="Arial" w:cs="Arial"/>
          <w:bCs/>
          <w:sz w:val="24"/>
          <w:szCs w:val="24"/>
          <w:lang w:val="pl-PL"/>
        </w:rPr>
        <w:t> </w:t>
      </w:r>
      <w:r w:rsidR="00135600" w:rsidRPr="00D63428">
        <w:rPr>
          <w:rFonts w:ascii="Arial" w:hAnsi="Arial" w:cs="Arial"/>
          <w:bCs/>
          <w:sz w:val="24"/>
          <w:szCs w:val="24"/>
          <w:lang w:val="pl-PL"/>
        </w:rPr>
        <w:t xml:space="preserve">r. poz. 37 </w:t>
      </w:r>
      <w:r w:rsidR="002E42DB" w:rsidRPr="00D63428">
        <w:rPr>
          <w:rFonts w:ascii="Arial" w:hAnsi="Arial" w:cs="Arial"/>
          <w:bCs/>
          <w:sz w:val="24"/>
          <w:szCs w:val="24"/>
          <w:lang w:val="pl-PL"/>
        </w:rPr>
        <w:t>ze zm.)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14:paraId="6C100297" w14:textId="19AF887A" w:rsidR="00EC092B" w:rsidRPr="00D63428" w:rsidRDefault="0089638E" w:rsidP="00445062">
      <w:pPr>
        <w:tabs>
          <w:tab w:val="left" w:pos="360"/>
        </w:tabs>
        <w:spacing w:after="0" w:line="276" w:lineRule="auto"/>
        <w:ind w:left="284"/>
        <w:rPr>
          <w:rFonts w:ascii="Arial" w:hAnsi="Arial" w:cs="Arial"/>
          <w:sz w:val="24"/>
          <w:szCs w:val="24"/>
          <w:lang w:val="pl-PL"/>
        </w:rPr>
      </w:pPr>
      <w:r w:rsidRPr="00D63428">
        <w:rPr>
          <w:rFonts w:ascii="Arial" w:hAnsi="Arial" w:cs="Arial"/>
          <w:sz w:val="24"/>
          <w:szCs w:val="24"/>
          <w:lang w:val="pl-PL"/>
        </w:rPr>
        <w:t xml:space="preserve">  </w:t>
      </w:r>
    </w:p>
    <w:p w14:paraId="40EC2279" w14:textId="77777777" w:rsidR="00123C68" w:rsidRPr="00F37984" w:rsidRDefault="00123C68" w:rsidP="004450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F37984">
        <w:rPr>
          <w:rFonts w:ascii="Arial" w:hAnsi="Arial" w:cs="Arial"/>
          <w:b/>
          <w:sz w:val="24"/>
          <w:szCs w:val="24"/>
          <w:lang w:val="pl-PL"/>
        </w:rPr>
        <w:t xml:space="preserve">Preambuła </w:t>
      </w:r>
    </w:p>
    <w:p w14:paraId="3DF35DD0" w14:textId="77777777" w:rsidR="00123C68" w:rsidRDefault="00123C68" w:rsidP="00445062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  <w:lang w:val="pl-PL"/>
        </w:rPr>
      </w:pPr>
    </w:p>
    <w:p w14:paraId="0829A6AE" w14:textId="06533879" w:rsidR="00123C68" w:rsidRDefault="00123C68" w:rsidP="00445062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5758E6">
        <w:rPr>
          <w:rFonts w:ascii="Arial" w:hAnsi="Arial" w:cs="Arial"/>
          <w:b/>
          <w:i/>
          <w:sz w:val="24"/>
          <w:szCs w:val="24"/>
          <w:lang w:val="pl-PL"/>
        </w:rPr>
        <w:t>Regionalny Instytut Kultury im. Wojciecha Korfantego w Katowicach</w:t>
      </w:r>
      <w:r w:rsidRPr="00F355C1">
        <w:rPr>
          <w:rFonts w:ascii="Arial" w:hAnsi="Arial" w:cs="Arial"/>
          <w:i/>
          <w:sz w:val="24"/>
          <w:szCs w:val="24"/>
          <w:lang w:val="pl-PL"/>
        </w:rPr>
        <w:t xml:space="preserve"> (dalej również „</w:t>
      </w:r>
      <w:r w:rsidRPr="005758E6">
        <w:rPr>
          <w:rFonts w:ascii="Arial" w:hAnsi="Arial" w:cs="Arial"/>
          <w:b/>
          <w:i/>
          <w:sz w:val="24"/>
          <w:szCs w:val="24"/>
          <w:lang w:val="pl-PL"/>
        </w:rPr>
        <w:t>Instytu</w:t>
      </w:r>
      <w:r w:rsidRPr="00826AEC">
        <w:rPr>
          <w:rFonts w:ascii="Arial" w:hAnsi="Arial" w:cs="Arial"/>
          <w:b/>
          <w:i/>
          <w:sz w:val="24"/>
          <w:szCs w:val="24"/>
          <w:lang w:val="pl-PL"/>
        </w:rPr>
        <w:t>t</w:t>
      </w:r>
      <w:r w:rsidRPr="00F355C1">
        <w:rPr>
          <w:rFonts w:ascii="Arial" w:hAnsi="Arial" w:cs="Arial"/>
          <w:i/>
          <w:sz w:val="24"/>
          <w:szCs w:val="24"/>
          <w:lang w:val="pl-PL"/>
        </w:rPr>
        <w:t>”),</w:t>
      </w:r>
      <w:r w:rsidRPr="000E0614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Pr="00824A60">
        <w:rPr>
          <w:rFonts w:ascii="Arial" w:hAnsi="Arial" w:cs="Arial"/>
          <w:i/>
          <w:sz w:val="24"/>
          <w:szCs w:val="24"/>
          <w:lang w:val="pl-PL"/>
        </w:rPr>
        <w:t>zapewnia, że jego działalność jest zorganizowana tak, aby zapewnić dzieciom i młodzieży wolny dostęp do oferty kulturalnej</w:t>
      </w:r>
      <w:r>
        <w:rPr>
          <w:rFonts w:ascii="Arial" w:hAnsi="Arial" w:cs="Arial"/>
          <w:i/>
          <w:sz w:val="24"/>
          <w:szCs w:val="24"/>
          <w:lang w:val="pl-PL"/>
        </w:rPr>
        <w:t xml:space="preserve"> i edukacyjnej w </w:t>
      </w:r>
      <w:r w:rsidRPr="00824A60">
        <w:rPr>
          <w:rFonts w:ascii="Arial" w:hAnsi="Arial" w:cs="Arial"/>
          <w:i/>
          <w:sz w:val="24"/>
          <w:szCs w:val="24"/>
          <w:lang w:val="pl-PL"/>
        </w:rPr>
        <w:t xml:space="preserve">sposób dla nich bezpieczny i komfortowy, wolny od zagrożeń i </w:t>
      </w:r>
      <w:proofErr w:type="spellStart"/>
      <w:r w:rsidRPr="00824A60">
        <w:rPr>
          <w:rFonts w:ascii="Arial" w:hAnsi="Arial" w:cs="Arial"/>
          <w:i/>
          <w:sz w:val="24"/>
          <w:szCs w:val="24"/>
          <w:lang w:val="pl-PL"/>
        </w:rPr>
        <w:t>zachowań</w:t>
      </w:r>
      <w:proofErr w:type="spellEnd"/>
      <w:r w:rsidRPr="00824A60">
        <w:rPr>
          <w:rFonts w:ascii="Arial" w:hAnsi="Arial" w:cs="Arial"/>
          <w:i/>
          <w:sz w:val="24"/>
          <w:szCs w:val="24"/>
          <w:lang w:val="pl-PL"/>
        </w:rPr>
        <w:t xml:space="preserve"> nieodpowiednich, w szczególności wolny o</w:t>
      </w:r>
      <w:r>
        <w:rPr>
          <w:rFonts w:ascii="Arial" w:hAnsi="Arial" w:cs="Arial"/>
          <w:i/>
          <w:sz w:val="24"/>
          <w:szCs w:val="24"/>
          <w:lang w:val="pl-PL"/>
        </w:rPr>
        <w:t>d jakichkolwiek form przemocy i </w:t>
      </w:r>
      <w:r w:rsidRPr="00824A60">
        <w:rPr>
          <w:rFonts w:ascii="Arial" w:hAnsi="Arial" w:cs="Arial"/>
          <w:i/>
          <w:sz w:val="24"/>
          <w:szCs w:val="24"/>
          <w:lang w:val="pl-PL"/>
        </w:rPr>
        <w:t>dyskryminacji.</w:t>
      </w:r>
    </w:p>
    <w:p w14:paraId="76801AAD" w14:textId="3DA4F205" w:rsidR="00C942D1" w:rsidRPr="00824A60" w:rsidRDefault="00505577" w:rsidP="00445062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824A60">
        <w:rPr>
          <w:rFonts w:ascii="Arial" w:hAnsi="Arial" w:cs="Arial"/>
          <w:i/>
          <w:sz w:val="24"/>
          <w:szCs w:val="24"/>
          <w:lang w:val="pl-PL"/>
        </w:rPr>
        <w:t>W wykonaniu w obowiązku określonego</w:t>
      </w:r>
      <w:r w:rsidR="00AD25DE" w:rsidRPr="00824A60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="00A93A5E" w:rsidRPr="00824A60">
        <w:rPr>
          <w:rFonts w:ascii="Arial" w:hAnsi="Arial" w:cs="Arial"/>
          <w:i/>
          <w:sz w:val="24"/>
          <w:szCs w:val="24"/>
          <w:lang w:val="pl-PL"/>
        </w:rPr>
        <w:t>w art. 22</w:t>
      </w:r>
      <w:r w:rsidR="00870310" w:rsidRPr="00824A60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="00A93A5E" w:rsidRPr="00824A60">
        <w:rPr>
          <w:rFonts w:ascii="Arial" w:hAnsi="Arial" w:cs="Arial"/>
          <w:i/>
          <w:sz w:val="24"/>
          <w:szCs w:val="24"/>
          <w:lang w:val="pl-PL"/>
        </w:rPr>
        <w:t>b pkt 1 ustawy z dnia 13 maja 2016</w:t>
      </w:r>
      <w:r w:rsidR="00445062">
        <w:rPr>
          <w:rFonts w:ascii="Arial" w:hAnsi="Arial" w:cs="Arial"/>
          <w:i/>
          <w:sz w:val="24"/>
          <w:szCs w:val="24"/>
          <w:lang w:val="pl-PL"/>
        </w:rPr>
        <w:t> </w:t>
      </w:r>
      <w:r w:rsidR="00A93A5E" w:rsidRPr="00824A60">
        <w:rPr>
          <w:rFonts w:ascii="Arial" w:hAnsi="Arial" w:cs="Arial"/>
          <w:i/>
          <w:sz w:val="24"/>
          <w:szCs w:val="24"/>
          <w:lang w:val="pl-PL"/>
        </w:rPr>
        <w:t xml:space="preserve">r. o przeciwdziałaniu zagrożeniom przestępczością na tle seksualnym i ochronie małoletnich, w brzmieniu </w:t>
      </w:r>
      <w:r w:rsidR="00901341" w:rsidRPr="00824A60">
        <w:rPr>
          <w:rFonts w:ascii="Arial" w:hAnsi="Arial" w:cs="Arial"/>
          <w:i/>
          <w:sz w:val="24"/>
          <w:szCs w:val="24"/>
          <w:lang w:val="pl-PL"/>
        </w:rPr>
        <w:t xml:space="preserve">wprowadzonym </w:t>
      </w:r>
      <w:r w:rsidR="00E61D51" w:rsidRPr="00824A60">
        <w:rPr>
          <w:rFonts w:ascii="Arial" w:hAnsi="Arial" w:cs="Arial"/>
          <w:i/>
          <w:sz w:val="24"/>
          <w:szCs w:val="24"/>
          <w:lang w:val="pl-PL"/>
        </w:rPr>
        <w:t>ustawą o zmianie ustawy - Kodeks rodzinny i opiekuńczy oraz niektórych innych ustaw (Dz.U. z 2023 r. poz. 1606),</w:t>
      </w:r>
      <w:r w:rsidR="007647DA" w:rsidRPr="00824A60">
        <w:rPr>
          <w:sz w:val="24"/>
          <w:szCs w:val="24"/>
          <w:lang w:val="pl-PL"/>
        </w:rPr>
        <w:t xml:space="preserve"> </w:t>
      </w:r>
      <w:r w:rsidR="007647DA" w:rsidRPr="00824A60">
        <w:rPr>
          <w:rFonts w:ascii="Arial" w:hAnsi="Arial" w:cs="Arial"/>
          <w:i/>
          <w:sz w:val="24"/>
          <w:szCs w:val="24"/>
          <w:lang w:val="pl-PL"/>
        </w:rPr>
        <w:t xml:space="preserve">w celu zapewnienia małoletnim korzystającym oraz chcącym skorzystać z oferty </w:t>
      </w:r>
      <w:r w:rsidR="00F37984">
        <w:rPr>
          <w:rFonts w:ascii="Arial" w:hAnsi="Arial" w:cs="Arial"/>
          <w:b/>
          <w:i/>
          <w:sz w:val="24"/>
          <w:szCs w:val="24"/>
          <w:lang w:val="pl-PL"/>
        </w:rPr>
        <w:t>Instytutu</w:t>
      </w:r>
      <w:r w:rsidR="00F355C1" w:rsidRPr="00F355C1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="007647DA" w:rsidRPr="00824A60">
        <w:rPr>
          <w:rFonts w:ascii="Arial" w:hAnsi="Arial" w:cs="Arial"/>
          <w:i/>
          <w:sz w:val="24"/>
          <w:szCs w:val="24"/>
          <w:lang w:val="pl-PL"/>
        </w:rPr>
        <w:t>bezpiecznego środowiska, zorganizowanego z poszano</w:t>
      </w:r>
      <w:r w:rsidR="00F37984">
        <w:rPr>
          <w:rFonts w:ascii="Arial" w:hAnsi="Arial" w:cs="Arial"/>
          <w:i/>
          <w:sz w:val="24"/>
          <w:szCs w:val="24"/>
          <w:lang w:val="pl-PL"/>
        </w:rPr>
        <w:t xml:space="preserve">waniem ich praw i godności, </w:t>
      </w:r>
    </w:p>
    <w:p w14:paraId="2833CDEC" w14:textId="77777777" w:rsidR="00E61D51" w:rsidRPr="0089638E" w:rsidRDefault="00E61D51" w:rsidP="00445062">
      <w:p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74DBF9C5" w14:textId="7E58A60A" w:rsidR="00457F0B" w:rsidRPr="00135600" w:rsidRDefault="00804F09" w:rsidP="0044506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135600">
        <w:rPr>
          <w:rFonts w:ascii="Arial" w:hAnsi="Arial" w:cs="Arial"/>
          <w:b/>
          <w:bCs/>
          <w:sz w:val="24"/>
          <w:szCs w:val="24"/>
          <w:lang w:val="pl-PL"/>
        </w:rPr>
        <w:t>z</w:t>
      </w:r>
      <w:r w:rsidR="00457F0B" w:rsidRPr="00135600">
        <w:rPr>
          <w:rFonts w:ascii="Arial" w:hAnsi="Arial" w:cs="Arial"/>
          <w:b/>
          <w:bCs/>
          <w:sz w:val="24"/>
          <w:szCs w:val="24"/>
          <w:lang w:val="pl-PL"/>
        </w:rPr>
        <w:t>arządzam, co następuje:</w:t>
      </w:r>
    </w:p>
    <w:p w14:paraId="688C03BB" w14:textId="77777777" w:rsidR="00445062" w:rsidRDefault="00445062" w:rsidP="00445062">
      <w:pPr>
        <w:pStyle w:val="Tekstpodstawowy"/>
        <w:spacing w:line="276" w:lineRule="auto"/>
        <w:jc w:val="center"/>
        <w:rPr>
          <w:rFonts w:ascii="Arial" w:hAnsi="Arial" w:cs="Arial"/>
          <w:b w:val="0"/>
          <w:sz w:val="24"/>
          <w:lang w:val="pl-PL"/>
        </w:rPr>
      </w:pPr>
    </w:p>
    <w:p w14:paraId="1C36D010" w14:textId="22531652" w:rsidR="00505577" w:rsidRPr="00135600" w:rsidRDefault="00D9589A" w:rsidP="00445062">
      <w:pPr>
        <w:pStyle w:val="Tekstpodstawowy"/>
        <w:spacing w:line="276" w:lineRule="auto"/>
        <w:jc w:val="center"/>
        <w:rPr>
          <w:sz w:val="24"/>
          <w:lang w:val="pl-PL"/>
        </w:rPr>
      </w:pPr>
      <w:r w:rsidRPr="00135600">
        <w:rPr>
          <w:rFonts w:ascii="Arial" w:hAnsi="Arial" w:cs="Arial"/>
          <w:b w:val="0"/>
          <w:sz w:val="24"/>
          <w:lang w:val="pl-PL"/>
        </w:rPr>
        <w:t>§ 1</w:t>
      </w:r>
    </w:p>
    <w:p w14:paraId="52DD8AF7" w14:textId="45722288" w:rsidR="00B7344A" w:rsidRPr="00135600" w:rsidRDefault="006D3A1C" w:rsidP="00445062">
      <w:p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35600">
        <w:rPr>
          <w:rFonts w:ascii="Arial" w:hAnsi="Arial" w:cs="Arial"/>
          <w:sz w:val="24"/>
          <w:szCs w:val="24"/>
          <w:lang w:val="pl-PL"/>
        </w:rPr>
        <w:t>p</w:t>
      </w:r>
      <w:r w:rsidR="00505577" w:rsidRPr="00135600">
        <w:rPr>
          <w:rFonts w:ascii="Arial" w:hAnsi="Arial" w:cs="Arial"/>
          <w:sz w:val="24"/>
          <w:szCs w:val="24"/>
          <w:lang w:val="pl-PL"/>
        </w:rPr>
        <w:t xml:space="preserve">rzyjąć i wdrożyć </w:t>
      </w:r>
      <w:r w:rsidR="000F3DC2" w:rsidRPr="00135600">
        <w:rPr>
          <w:rFonts w:ascii="Arial" w:hAnsi="Arial" w:cs="Arial"/>
          <w:sz w:val="24"/>
          <w:szCs w:val="24"/>
          <w:lang w:val="pl-PL"/>
        </w:rPr>
        <w:t xml:space="preserve">Standardy Ochrony Małoletnich </w:t>
      </w:r>
      <w:r w:rsidR="00A93A5E" w:rsidRPr="00135600">
        <w:rPr>
          <w:rFonts w:ascii="Arial" w:hAnsi="Arial" w:cs="Arial"/>
          <w:sz w:val="24"/>
          <w:szCs w:val="24"/>
          <w:lang w:val="pl-PL"/>
        </w:rPr>
        <w:t>(zwane</w:t>
      </w:r>
      <w:r w:rsidR="00B02A7C" w:rsidRPr="00135600">
        <w:rPr>
          <w:rFonts w:ascii="Arial" w:hAnsi="Arial" w:cs="Arial"/>
          <w:sz w:val="24"/>
          <w:szCs w:val="24"/>
          <w:lang w:val="pl-PL"/>
        </w:rPr>
        <w:t xml:space="preserve"> </w:t>
      </w:r>
      <w:r w:rsidR="00A93A5E" w:rsidRPr="00135600">
        <w:rPr>
          <w:rFonts w:ascii="Arial" w:hAnsi="Arial" w:cs="Arial"/>
          <w:sz w:val="24"/>
          <w:szCs w:val="24"/>
          <w:lang w:val="pl-PL"/>
        </w:rPr>
        <w:t xml:space="preserve"> również „Standardami” lub „SOM”</w:t>
      </w:r>
      <w:r w:rsidR="00505577" w:rsidRPr="00135600">
        <w:rPr>
          <w:rFonts w:ascii="Arial" w:hAnsi="Arial" w:cs="Arial"/>
          <w:sz w:val="24"/>
          <w:szCs w:val="24"/>
          <w:lang w:val="pl-PL"/>
        </w:rPr>
        <w:t xml:space="preserve">) w </w:t>
      </w:r>
      <w:r w:rsidR="00826AEC" w:rsidRPr="00826AEC">
        <w:rPr>
          <w:rFonts w:ascii="Arial" w:hAnsi="Arial" w:cs="Arial"/>
          <w:b/>
          <w:sz w:val="24"/>
          <w:szCs w:val="24"/>
          <w:lang w:val="pl-PL"/>
        </w:rPr>
        <w:t>Instytucie</w:t>
      </w:r>
      <w:r w:rsidR="00B7344A" w:rsidRPr="00135600">
        <w:rPr>
          <w:rFonts w:ascii="Arial" w:hAnsi="Arial" w:cs="Arial"/>
          <w:sz w:val="24"/>
          <w:szCs w:val="24"/>
          <w:lang w:val="pl-PL"/>
        </w:rPr>
        <w:t>, które obejmują:</w:t>
      </w:r>
    </w:p>
    <w:p w14:paraId="378E5D6B" w14:textId="0A8BB126" w:rsidR="00713108" w:rsidRDefault="00713108" w:rsidP="008266D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266DF">
        <w:rPr>
          <w:rFonts w:ascii="Arial" w:hAnsi="Arial" w:cs="Arial"/>
          <w:sz w:val="24"/>
          <w:szCs w:val="24"/>
          <w:lang w:val="pl-PL"/>
        </w:rPr>
        <w:t>Załącznik nr 1 - zasady zapewniające bezpiecz</w:t>
      </w:r>
      <w:r w:rsidR="00FC07F3" w:rsidRPr="008266DF">
        <w:rPr>
          <w:rFonts w:ascii="Arial" w:hAnsi="Arial" w:cs="Arial"/>
          <w:sz w:val="24"/>
          <w:szCs w:val="24"/>
          <w:lang w:val="pl-PL"/>
        </w:rPr>
        <w:t>ne relacje między małoletnim a P</w:t>
      </w:r>
      <w:r w:rsidRPr="008266DF">
        <w:rPr>
          <w:rFonts w:ascii="Arial" w:hAnsi="Arial" w:cs="Arial"/>
          <w:sz w:val="24"/>
          <w:szCs w:val="24"/>
          <w:lang w:val="pl-PL"/>
        </w:rPr>
        <w:t xml:space="preserve">ersonelem </w:t>
      </w:r>
      <w:r w:rsidR="00FC07F3" w:rsidRPr="008266DF">
        <w:rPr>
          <w:rFonts w:ascii="Arial" w:hAnsi="Arial" w:cs="Arial"/>
          <w:sz w:val="24"/>
          <w:szCs w:val="24"/>
          <w:lang w:val="pl-PL"/>
        </w:rPr>
        <w:t>Instytutu</w:t>
      </w:r>
      <w:r w:rsidR="008266DF">
        <w:rPr>
          <w:rFonts w:ascii="Arial" w:hAnsi="Arial" w:cs="Arial"/>
          <w:sz w:val="24"/>
          <w:szCs w:val="24"/>
          <w:lang w:val="pl-PL"/>
        </w:rPr>
        <w:t>.</w:t>
      </w:r>
    </w:p>
    <w:p w14:paraId="6BA2AEEE" w14:textId="2747017D" w:rsidR="00713108" w:rsidRDefault="00713108" w:rsidP="008266D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266DF">
        <w:rPr>
          <w:rFonts w:ascii="Arial" w:hAnsi="Arial" w:cs="Arial"/>
          <w:sz w:val="24"/>
          <w:szCs w:val="24"/>
          <w:lang w:val="pl-PL"/>
        </w:rPr>
        <w:t>Załącznik nr 2 - procedura podejmowania interwencji w sytuacji podejrzenia krzywdzenia lub posiadania informacji o krzywdzeniu małoletniego, procedura oraz osoby odpowiedzialne za składanie zawiadomień oraz wszczynanie procedury „Niebieskiej Karty”</w:t>
      </w:r>
      <w:r w:rsidR="008266DF">
        <w:rPr>
          <w:rFonts w:ascii="Arial" w:hAnsi="Arial" w:cs="Arial"/>
          <w:sz w:val="24"/>
          <w:szCs w:val="24"/>
          <w:lang w:val="pl-PL"/>
        </w:rPr>
        <w:t>.</w:t>
      </w:r>
    </w:p>
    <w:p w14:paraId="5B1DD13A" w14:textId="2607FFFC" w:rsidR="00713108" w:rsidRDefault="00713108" w:rsidP="008266D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266DF">
        <w:rPr>
          <w:rFonts w:ascii="Arial" w:hAnsi="Arial" w:cs="Arial"/>
          <w:sz w:val="24"/>
          <w:szCs w:val="24"/>
          <w:lang w:val="pl-PL"/>
        </w:rPr>
        <w:lastRenderedPageBreak/>
        <w:t>Załącznik nr 3 - zasady określające zakres kompetencji osoby od</w:t>
      </w:r>
      <w:r w:rsidR="00FC07F3" w:rsidRPr="008266DF">
        <w:rPr>
          <w:rFonts w:ascii="Arial" w:hAnsi="Arial" w:cs="Arial"/>
          <w:sz w:val="24"/>
          <w:szCs w:val="24"/>
          <w:lang w:val="pl-PL"/>
        </w:rPr>
        <w:t>powiedzialnej za przygotowanie P</w:t>
      </w:r>
      <w:r w:rsidRPr="008266DF">
        <w:rPr>
          <w:rFonts w:ascii="Arial" w:hAnsi="Arial" w:cs="Arial"/>
          <w:sz w:val="24"/>
          <w:szCs w:val="24"/>
          <w:lang w:val="pl-PL"/>
        </w:rPr>
        <w:t>ersonelu do stosowania standardów ochrony małoletnich, zasad</w:t>
      </w:r>
      <w:r w:rsidR="00FC07F3" w:rsidRPr="008266DF">
        <w:rPr>
          <w:rFonts w:ascii="Arial" w:hAnsi="Arial" w:cs="Arial"/>
          <w:sz w:val="24"/>
          <w:szCs w:val="24"/>
          <w:lang w:val="pl-PL"/>
        </w:rPr>
        <w:t>y przygotowania P</w:t>
      </w:r>
      <w:r w:rsidRPr="008266DF">
        <w:rPr>
          <w:rFonts w:ascii="Arial" w:hAnsi="Arial" w:cs="Arial"/>
          <w:sz w:val="24"/>
          <w:szCs w:val="24"/>
          <w:lang w:val="pl-PL"/>
        </w:rPr>
        <w:t>ersonelu do ich stosowania oraz sposoby dokumentowania tej czynności</w:t>
      </w:r>
      <w:r w:rsidR="008266DF">
        <w:rPr>
          <w:rFonts w:ascii="Arial" w:hAnsi="Arial" w:cs="Arial"/>
          <w:sz w:val="24"/>
          <w:szCs w:val="24"/>
          <w:lang w:val="pl-PL"/>
        </w:rPr>
        <w:t>.</w:t>
      </w:r>
    </w:p>
    <w:p w14:paraId="21F08626" w14:textId="03685260" w:rsidR="00713108" w:rsidRDefault="00713108" w:rsidP="008266D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266DF">
        <w:rPr>
          <w:rFonts w:ascii="Arial" w:hAnsi="Arial" w:cs="Arial"/>
          <w:sz w:val="24"/>
          <w:szCs w:val="24"/>
          <w:lang w:val="pl-PL"/>
        </w:rPr>
        <w:t>Załącznik nr 4 - zasady przeglądu i aktualizacji standardów ochrony małoletnich oraz sposobu dokumentowania i zasady przechowywania ujawnionych lub zgłoszonych incydentów</w:t>
      </w:r>
      <w:r w:rsidR="008266DF">
        <w:rPr>
          <w:rFonts w:ascii="Arial" w:hAnsi="Arial" w:cs="Arial"/>
          <w:sz w:val="24"/>
          <w:szCs w:val="24"/>
          <w:lang w:val="pl-PL"/>
        </w:rPr>
        <w:t>.</w:t>
      </w:r>
    </w:p>
    <w:p w14:paraId="23571EBF" w14:textId="581AD4B4" w:rsidR="00713108" w:rsidRDefault="00713108" w:rsidP="00445062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266DF">
        <w:rPr>
          <w:rFonts w:ascii="Arial" w:hAnsi="Arial" w:cs="Arial"/>
          <w:sz w:val="24"/>
          <w:szCs w:val="24"/>
          <w:lang w:val="pl-PL"/>
        </w:rPr>
        <w:t>Załącznik nr 5 - karta interwencji (wzór)</w:t>
      </w:r>
      <w:r w:rsidR="008266DF">
        <w:rPr>
          <w:rFonts w:ascii="Arial" w:hAnsi="Arial" w:cs="Arial"/>
          <w:sz w:val="24"/>
          <w:szCs w:val="24"/>
          <w:lang w:val="pl-PL"/>
        </w:rPr>
        <w:t>.</w:t>
      </w:r>
    </w:p>
    <w:p w14:paraId="60434F0A" w14:textId="47A2D11F" w:rsidR="00713108" w:rsidRDefault="00713108" w:rsidP="008266D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266DF">
        <w:rPr>
          <w:rFonts w:ascii="Arial" w:hAnsi="Arial" w:cs="Arial"/>
          <w:sz w:val="24"/>
          <w:szCs w:val="24"/>
          <w:lang w:val="pl-PL"/>
        </w:rPr>
        <w:t>Załącznik nr 6 - rejestr zgłoszeń zdarzeń zagrażających dobru małoletniego (wzór);</w:t>
      </w:r>
    </w:p>
    <w:p w14:paraId="113C21AE" w14:textId="0AE6936D" w:rsidR="00713108" w:rsidRDefault="00713108" w:rsidP="008266D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266DF">
        <w:rPr>
          <w:rFonts w:ascii="Arial" w:hAnsi="Arial" w:cs="Arial"/>
          <w:sz w:val="24"/>
          <w:szCs w:val="24"/>
          <w:lang w:val="pl-PL"/>
        </w:rPr>
        <w:t>Załącznik nr 7 - wymogi dotyczące bezpiecznych relacji między małoletnimi oraz zasady korzystania z urządzeń z dostępem do sieci Internet i ochrony przed treściami szkodliwymi i zagrożeniami z tym związanymi</w:t>
      </w:r>
      <w:r w:rsidR="008266DF">
        <w:rPr>
          <w:rFonts w:ascii="Arial" w:hAnsi="Arial" w:cs="Arial"/>
          <w:sz w:val="24"/>
          <w:szCs w:val="24"/>
          <w:lang w:val="pl-PL"/>
        </w:rPr>
        <w:t>.</w:t>
      </w:r>
    </w:p>
    <w:p w14:paraId="45A64630" w14:textId="3B42F1E9" w:rsidR="00CD439F" w:rsidRPr="008266DF" w:rsidRDefault="00713108" w:rsidP="00445062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266DF">
        <w:rPr>
          <w:rFonts w:ascii="Arial" w:hAnsi="Arial" w:cs="Arial"/>
          <w:sz w:val="24"/>
          <w:szCs w:val="24"/>
          <w:lang w:val="pl-PL"/>
        </w:rPr>
        <w:t>Załącznik nr 8 - wersja skrócona SOM przeznaczona dla małoletnich</w:t>
      </w:r>
      <w:r w:rsidR="008266DF">
        <w:rPr>
          <w:rFonts w:ascii="Arial" w:hAnsi="Arial" w:cs="Arial"/>
          <w:sz w:val="24"/>
          <w:szCs w:val="24"/>
          <w:lang w:val="pl-PL"/>
        </w:rPr>
        <w:t>.</w:t>
      </w:r>
    </w:p>
    <w:p w14:paraId="09ECB904" w14:textId="77777777" w:rsidR="008266DF" w:rsidRDefault="008266DF" w:rsidP="00445062">
      <w:pPr>
        <w:spacing w:after="0" w:line="276" w:lineRule="auto"/>
        <w:jc w:val="both"/>
        <w:rPr>
          <w:rFonts w:ascii="Arial" w:hAnsi="Arial" w:cs="Arial"/>
          <w:bCs/>
          <w:i/>
          <w:iCs/>
          <w:sz w:val="24"/>
          <w:szCs w:val="24"/>
          <w:lang w:val="pl-PL"/>
        </w:rPr>
      </w:pPr>
    </w:p>
    <w:p w14:paraId="5977F51E" w14:textId="007454FA" w:rsidR="00986074" w:rsidRPr="00135600" w:rsidRDefault="00CD439F" w:rsidP="00445062">
      <w:pPr>
        <w:spacing w:after="0" w:line="276" w:lineRule="auto"/>
        <w:jc w:val="both"/>
        <w:rPr>
          <w:rFonts w:ascii="Arial" w:hAnsi="Arial" w:cs="Arial"/>
          <w:bCs/>
          <w:i/>
          <w:iCs/>
          <w:sz w:val="24"/>
          <w:szCs w:val="24"/>
          <w:lang w:val="pl-PL"/>
        </w:rPr>
      </w:pPr>
      <w:r w:rsidRPr="00135600">
        <w:rPr>
          <w:rFonts w:ascii="Arial" w:hAnsi="Arial" w:cs="Arial"/>
          <w:bCs/>
          <w:i/>
          <w:iCs/>
          <w:sz w:val="24"/>
          <w:szCs w:val="24"/>
          <w:lang w:val="pl-PL"/>
        </w:rPr>
        <w:t xml:space="preserve">Na potrzeby </w:t>
      </w:r>
      <w:r w:rsidR="00017C12" w:rsidRPr="00135600">
        <w:rPr>
          <w:rFonts w:ascii="Arial" w:hAnsi="Arial" w:cs="Arial"/>
          <w:bCs/>
          <w:i/>
          <w:iCs/>
          <w:sz w:val="24"/>
          <w:szCs w:val="24"/>
          <w:lang w:val="pl-PL"/>
        </w:rPr>
        <w:t>realizacj</w:t>
      </w:r>
      <w:r w:rsidR="009B1B1D" w:rsidRPr="00135600">
        <w:rPr>
          <w:rFonts w:ascii="Arial" w:hAnsi="Arial" w:cs="Arial"/>
          <w:bCs/>
          <w:i/>
          <w:iCs/>
          <w:sz w:val="24"/>
          <w:szCs w:val="24"/>
          <w:lang w:val="pl-PL"/>
        </w:rPr>
        <w:t>i i stosowania</w:t>
      </w:r>
      <w:r w:rsidR="00986074" w:rsidRPr="00135600">
        <w:rPr>
          <w:rFonts w:ascii="Arial" w:hAnsi="Arial" w:cs="Arial"/>
          <w:bCs/>
          <w:i/>
          <w:iCs/>
          <w:sz w:val="24"/>
          <w:szCs w:val="24"/>
          <w:lang w:val="pl-PL"/>
        </w:rPr>
        <w:t xml:space="preserve"> wyżej wskazanych</w:t>
      </w:r>
      <w:r w:rsidR="009B1B1D" w:rsidRPr="00135600">
        <w:rPr>
          <w:rFonts w:ascii="Arial" w:hAnsi="Arial" w:cs="Arial"/>
          <w:bCs/>
          <w:i/>
          <w:iCs/>
          <w:sz w:val="24"/>
          <w:szCs w:val="24"/>
          <w:lang w:val="pl-PL"/>
        </w:rPr>
        <w:t xml:space="preserve"> SOM wraz załącznikami </w:t>
      </w:r>
      <w:r w:rsidR="009F019D" w:rsidRPr="00135600">
        <w:rPr>
          <w:rFonts w:ascii="Arial" w:hAnsi="Arial" w:cs="Arial"/>
          <w:bCs/>
          <w:i/>
          <w:iCs/>
          <w:sz w:val="24"/>
          <w:szCs w:val="24"/>
          <w:lang w:val="pl-PL"/>
        </w:rPr>
        <w:t xml:space="preserve">wprowadza się i </w:t>
      </w:r>
      <w:r w:rsidR="009B1B1D" w:rsidRPr="00135600">
        <w:rPr>
          <w:rFonts w:ascii="Arial" w:hAnsi="Arial" w:cs="Arial"/>
          <w:bCs/>
          <w:i/>
          <w:iCs/>
          <w:sz w:val="24"/>
          <w:szCs w:val="24"/>
          <w:lang w:val="pl-PL"/>
        </w:rPr>
        <w:t>stosuje</w:t>
      </w:r>
      <w:r w:rsidR="00DA1142" w:rsidRPr="00135600">
        <w:rPr>
          <w:rFonts w:ascii="Arial" w:hAnsi="Arial" w:cs="Arial"/>
          <w:bCs/>
          <w:i/>
          <w:iCs/>
          <w:sz w:val="24"/>
          <w:szCs w:val="24"/>
          <w:lang w:val="pl-PL"/>
        </w:rPr>
        <w:t xml:space="preserve"> następujące</w:t>
      </w:r>
      <w:r w:rsidR="009B1B1D" w:rsidRPr="00135600">
        <w:rPr>
          <w:rFonts w:ascii="Arial" w:hAnsi="Arial" w:cs="Arial"/>
          <w:bCs/>
          <w:i/>
          <w:iCs/>
          <w:sz w:val="24"/>
          <w:szCs w:val="24"/>
          <w:lang w:val="pl-PL"/>
        </w:rPr>
        <w:t xml:space="preserve"> ogólne postanowienia</w:t>
      </w:r>
      <w:r w:rsidR="00017C12" w:rsidRPr="00135600">
        <w:rPr>
          <w:rFonts w:ascii="Arial" w:hAnsi="Arial" w:cs="Arial"/>
          <w:bCs/>
          <w:i/>
          <w:iCs/>
          <w:sz w:val="24"/>
          <w:szCs w:val="24"/>
          <w:lang w:val="pl-PL"/>
        </w:rPr>
        <w:t>:</w:t>
      </w:r>
    </w:p>
    <w:p w14:paraId="3D0EC6E9" w14:textId="77777777" w:rsidR="00445062" w:rsidRDefault="00445062" w:rsidP="00445062">
      <w:pPr>
        <w:pStyle w:val="Tekstpodstawowy"/>
        <w:spacing w:line="276" w:lineRule="auto"/>
        <w:jc w:val="center"/>
        <w:rPr>
          <w:rFonts w:ascii="Arial" w:hAnsi="Arial" w:cs="Arial"/>
          <w:b w:val="0"/>
          <w:sz w:val="24"/>
          <w:lang w:val="pl-PL"/>
        </w:rPr>
      </w:pPr>
    </w:p>
    <w:p w14:paraId="7312884D" w14:textId="5E7802C2" w:rsidR="009B1B1D" w:rsidRPr="00135600" w:rsidRDefault="00986074" w:rsidP="00445062">
      <w:pPr>
        <w:pStyle w:val="Tekstpodstawowy"/>
        <w:spacing w:line="276" w:lineRule="auto"/>
        <w:jc w:val="center"/>
        <w:rPr>
          <w:sz w:val="24"/>
          <w:lang w:val="pl-PL"/>
        </w:rPr>
      </w:pPr>
      <w:r w:rsidRPr="00135600">
        <w:rPr>
          <w:rFonts w:ascii="Arial" w:hAnsi="Arial" w:cs="Arial"/>
          <w:b w:val="0"/>
          <w:sz w:val="24"/>
          <w:lang w:val="pl-PL"/>
        </w:rPr>
        <w:t>§ 2</w:t>
      </w:r>
    </w:p>
    <w:p w14:paraId="1B300AD1" w14:textId="77777777" w:rsidR="001A7982" w:rsidRPr="00135600" w:rsidRDefault="001A7982" w:rsidP="00445062">
      <w:pPr>
        <w:spacing w:after="60" w:line="276" w:lineRule="auto"/>
        <w:rPr>
          <w:rFonts w:ascii="Arial" w:hAnsi="Arial" w:cs="Arial"/>
          <w:sz w:val="24"/>
          <w:szCs w:val="24"/>
          <w:lang w:val="pl-PL"/>
        </w:rPr>
      </w:pPr>
      <w:r w:rsidRPr="00135600">
        <w:rPr>
          <w:rFonts w:ascii="Arial" w:hAnsi="Arial" w:cs="Arial"/>
          <w:sz w:val="24"/>
          <w:szCs w:val="24"/>
          <w:lang w:val="pl-PL"/>
        </w:rPr>
        <w:t>Użyte w SOM i załącznikach określenia oznaczają:</w:t>
      </w:r>
    </w:p>
    <w:p w14:paraId="0E154B43" w14:textId="049541C5" w:rsidR="004953D8" w:rsidRDefault="001A7982" w:rsidP="008266DF">
      <w:pPr>
        <w:pStyle w:val="Akapitzlist"/>
        <w:numPr>
          <w:ilvl w:val="0"/>
          <w:numId w:val="26"/>
        </w:numPr>
        <w:suppressAutoHyphens/>
        <w:spacing w:after="6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266DF">
        <w:rPr>
          <w:rFonts w:ascii="Arial" w:eastAsia="Segoe UI" w:hAnsi="Arial" w:cs="Arial"/>
          <w:b/>
          <w:sz w:val="24"/>
          <w:szCs w:val="24"/>
          <w:lang w:val="pl-PL"/>
        </w:rPr>
        <w:t>Personel</w:t>
      </w:r>
      <w:r w:rsidR="00CF16C8" w:rsidRPr="008266DF">
        <w:rPr>
          <w:rFonts w:ascii="Arial" w:eastAsia="Segoe UI" w:hAnsi="Arial" w:cs="Arial"/>
          <w:b/>
          <w:sz w:val="24"/>
          <w:szCs w:val="24"/>
          <w:lang w:val="pl-PL"/>
        </w:rPr>
        <w:t xml:space="preserve"> </w:t>
      </w:r>
      <w:r w:rsidR="00E61D51" w:rsidRPr="008266DF">
        <w:rPr>
          <w:rFonts w:ascii="Arial" w:eastAsia="Segoe UI" w:hAnsi="Arial" w:cs="Arial"/>
          <w:sz w:val="24"/>
          <w:szCs w:val="24"/>
          <w:lang w:val="pl-PL"/>
        </w:rPr>
        <w:t>–</w:t>
      </w:r>
      <w:r w:rsidRPr="008266DF">
        <w:rPr>
          <w:rFonts w:ascii="Arial" w:eastAsia="Segoe UI" w:hAnsi="Arial" w:cs="Arial"/>
          <w:sz w:val="24"/>
          <w:szCs w:val="24"/>
          <w:lang w:val="pl-PL"/>
        </w:rPr>
        <w:t xml:space="preserve"> </w:t>
      </w:r>
      <w:r w:rsidR="00E61D51" w:rsidRPr="008266DF">
        <w:rPr>
          <w:rFonts w:ascii="Arial" w:hAnsi="Arial" w:cs="Arial"/>
          <w:sz w:val="24"/>
          <w:szCs w:val="24"/>
          <w:lang w:val="pl-PL"/>
        </w:rPr>
        <w:t>osoby</w:t>
      </w:r>
      <w:r w:rsidR="00CF16C8" w:rsidRPr="008266DF">
        <w:rPr>
          <w:rFonts w:ascii="Arial" w:hAnsi="Arial" w:cs="Arial"/>
          <w:sz w:val="24"/>
          <w:szCs w:val="24"/>
          <w:lang w:val="pl-PL"/>
        </w:rPr>
        <w:t xml:space="preserve"> realizujące w Instytucie</w:t>
      </w:r>
      <w:r w:rsidR="00E61D51" w:rsidRPr="008266DF">
        <w:rPr>
          <w:rFonts w:ascii="Arial" w:hAnsi="Arial" w:cs="Arial"/>
          <w:sz w:val="24"/>
          <w:szCs w:val="24"/>
          <w:lang w:val="pl-PL"/>
        </w:rPr>
        <w:t xml:space="preserve"> działalność związaną z wycho</w:t>
      </w:r>
      <w:r w:rsidR="00CF16C8" w:rsidRPr="008266DF">
        <w:rPr>
          <w:rFonts w:ascii="Arial" w:hAnsi="Arial" w:cs="Arial"/>
          <w:sz w:val="24"/>
          <w:szCs w:val="24"/>
          <w:lang w:val="pl-PL"/>
        </w:rPr>
        <w:t>waniem, edukacją, wypoczynkiem,</w:t>
      </w:r>
      <w:r w:rsidR="00E61D51" w:rsidRPr="008266DF">
        <w:rPr>
          <w:rFonts w:ascii="Arial" w:hAnsi="Arial" w:cs="Arial"/>
          <w:sz w:val="24"/>
          <w:szCs w:val="24"/>
          <w:lang w:val="pl-PL"/>
        </w:rPr>
        <w:t xml:space="preserve"> rozwojem </w:t>
      </w:r>
      <w:r w:rsidR="00CF16C8" w:rsidRPr="008266DF">
        <w:rPr>
          <w:rFonts w:ascii="Arial" w:hAnsi="Arial" w:cs="Arial"/>
          <w:sz w:val="24"/>
          <w:szCs w:val="24"/>
          <w:lang w:val="pl-PL"/>
        </w:rPr>
        <w:t>i</w:t>
      </w:r>
      <w:r w:rsidR="00E61D51" w:rsidRPr="008266DF">
        <w:rPr>
          <w:rFonts w:ascii="Arial" w:hAnsi="Arial" w:cs="Arial"/>
          <w:sz w:val="24"/>
          <w:szCs w:val="24"/>
          <w:lang w:val="pl-PL"/>
        </w:rPr>
        <w:t xml:space="preserve"> realizacją innych zainteresowań przez małoletnich, lub z opieką nad nimi, </w:t>
      </w:r>
      <w:r w:rsidR="004953D8" w:rsidRPr="008266DF">
        <w:rPr>
          <w:rFonts w:ascii="Arial" w:hAnsi="Arial" w:cs="Arial"/>
          <w:sz w:val="24"/>
          <w:szCs w:val="24"/>
          <w:lang w:val="pl-PL"/>
        </w:rPr>
        <w:t>z któr</w:t>
      </w:r>
      <w:r w:rsidR="00E61D51" w:rsidRPr="008266DF">
        <w:rPr>
          <w:rFonts w:ascii="Arial" w:hAnsi="Arial" w:cs="Arial"/>
          <w:sz w:val="24"/>
          <w:szCs w:val="24"/>
          <w:lang w:val="pl-PL"/>
        </w:rPr>
        <w:t>ymi</w:t>
      </w:r>
      <w:r w:rsidR="004953D8" w:rsidRPr="008266DF">
        <w:rPr>
          <w:rFonts w:ascii="Arial" w:hAnsi="Arial" w:cs="Arial"/>
          <w:sz w:val="24"/>
          <w:szCs w:val="24"/>
          <w:lang w:val="pl-PL"/>
        </w:rPr>
        <w:t xml:space="preserve"> nawiązano stosunek prawny na podstawie umowy o pracę, umowy cywilnoprawnej, a także wolontariusz, stażysta, praktykant i inna osoba, która z racji p</w:t>
      </w:r>
      <w:r w:rsidR="00E61D51" w:rsidRPr="008266DF">
        <w:rPr>
          <w:rFonts w:ascii="Arial" w:hAnsi="Arial" w:cs="Arial"/>
          <w:sz w:val="24"/>
          <w:szCs w:val="24"/>
          <w:lang w:val="pl-PL"/>
        </w:rPr>
        <w:t>owierzonych</w:t>
      </w:r>
      <w:r w:rsidR="00CF16C8" w:rsidRPr="008266DF">
        <w:rPr>
          <w:rFonts w:ascii="Arial" w:hAnsi="Arial" w:cs="Arial"/>
          <w:sz w:val="24"/>
          <w:szCs w:val="24"/>
          <w:lang w:val="pl-PL"/>
        </w:rPr>
        <w:t xml:space="preserve"> zadań lub funkcji ma w Instytucie</w:t>
      </w:r>
      <w:r w:rsidR="004953D8" w:rsidRPr="008266DF">
        <w:rPr>
          <w:rFonts w:ascii="Arial" w:hAnsi="Arial" w:cs="Arial"/>
          <w:sz w:val="24"/>
          <w:szCs w:val="24"/>
          <w:lang w:val="pl-PL"/>
        </w:rPr>
        <w:t xml:space="preserve"> kontakt z małoletnimi.</w:t>
      </w:r>
    </w:p>
    <w:p w14:paraId="79137492" w14:textId="5A8E3630" w:rsidR="004953D8" w:rsidRDefault="001A7982" w:rsidP="008266DF">
      <w:pPr>
        <w:pStyle w:val="Akapitzlist"/>
        <w:numPr>
          <w:ilvl w:val="0"/>
          <w:numId w:val="26"/>
        </w:numPr>
        <w:suppressAutoHyphens/>
        <w:spacing w:after="6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266DF">
        <w:rPr>
          <w:rFonts w:ascii="Arial" w:eastAsia="Segoe UI" w:hAnsi="Arial" w:cs="Arial"/>
          <w:b/>
          <w:sz w:val="24"/>
          <w:szCs w:val="24"/>
          <w:lang w:val="pl-PL"/>
        </w:rPr>
        <w:t xml:space="preserve">Małoletni  </w:t>
      </w:r>
      <w:r w:rsidRPr="008266DF">
        <w:rPr>
          <w:rFonts w:ascii="Arial" w:eastAsia="Segoe UI" w:hAnsi="Arial" w:cs="Arial"/>
          <w:sz w:val="24"/>
          <w:szCs w:val="24"/>
          <w:lang w:val="pl-PL"/>
        </w:rPr>
        <w:t xml:space="preserve">- </w:t>
      </w:r>
      <w:r w:rsidR="004953D8" w:rsidRPr="008266DF">
        <w:rPr>
          <w:rFonts w:ascii="Arial" w:eastAsia="Segoe UI" w:hAnsi="Arial" w:cs="Arial"/>
          <w:sz w:val="24"/>
          <w:szCs w:val="24"/>
          <w:lang w:val="pl-PL"/>
        </w:rPr>
        <w:t>każda osoba do ukończenia 18 roku życia</w:t>
      </w:r>
      <w:r w:rsidR="008266DF">
        <w:rPr>
          <w:rFonts w:ascii="Arial" w:eastAsia="Segoe UI" w:hAnsi="Arial" w:cs="Arial"/>
          <w:sz w:val="24"/>
          <w:szCs w:val="24"/>
          <w:lang w:val="pl-PL"/>
        </w:rPr>
        <w:t>.</w:t>
      </w:r>
    </w:p>
    <w:p w14:paraId="23B36638" w14:textId="23A9288C" w:rsidR="00A26B08" w:rsidRDefault="004953D8" w:rsidP="008266DF">
      <w:pPr>
        <w:pStyle w:val="Akapitzlist"/>
        <w:numPr>
          <w:ilvl w:val="0"/>
          <w:numId w:val="26"/>
        </w:numPr>
        <w:suppressAutoHyphens/>
        <w:spacing w:after="6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266DF">
        <w:rPr>
          <w:rFonts w:ascii="Arial" w:hAnsi="Arial" w:cs="Arial"/>
          <w:b/>
          <w:bCs/>
          <w:sz w:val="24"/>
          <w:szCs w:val="24"/>
          <w:lang w:val="pl-PL"/>
        </w:rPr>
        <w:t>Opiekun małoletniego</w:t>
      </w:r>
      <w:r w:rsidRPr="008266DF">
        <w:rPr>
          <w:rFonts w:ascii="Arial" w:hAnsi="Arial" w:cs="Arial"/>
          <w:sz w:val="24"/>
          <w:szCs w:val="24"/>
          <w:lang w:val="pl-PL"/>
        </w:rPr>
        <w:t xml:space="preserve"> - osoba uprawniona do reprezentacji małoletniego, w</w:t>
      </w:r>
      <w:r w:rsidR="00445062" w:rsidRPr="008266DF">
        <w:rPr>
          <w:rFonts w:ascii="Arial" w:hAnsi="Arial" w:cs="Arial"/>
          <w:sz w:val="24"/>
          <w:szCs w:val="24"/>
          <w:lang w:val="pl-PL"/>
        </w:rPr>
        <w:t> </w:t>
      </w:r>
      <w:r w:rsidRPr="008266DF">
        <w:rPr>
          <w:rFonts w:ascii="Arial" w:hAnsi="Arial" w:cs="Arial"/>
          <w:sz w:val="24"/>
          <w:szCs w:val="24"/>
          <w:lang w:val="pl-PL"/>
        </w:rPr>
        <w:t>szczególności jego rodzic lub opiekun prawny. W myśl niniejszego dokumentu opiekunem jest również rodzic zastępczy.</w:t>
      </w:r>
    </w:p>
    <w:p w14:paraId="5D2C060A" w14:textId="319086C2" w:rsidR="00A26B08" w:rsidRPr="008266DF" w:rsidRDefault="00A26B08" w:rsidP="008266DF">
      <w:pPr>
        <w:pStyle w:val="Akapitzlist"/>
        <w:numPr>
          <w:ilvl w:val="0"/>
          <w:numId w:val="26"/>
        </w:numPr>
        <w:suppressAutoHyphens/>
        <w:spacing w:after="6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266DF">
        <w:rPr>
          <w:rFonts w:ascii="Arial" w:hAnsi="Arial" w:cs="Arial"/>
          <w:b/>
          <w:bCs/>
          <w:sz w:val="24"/>
          <w:szCs w:val="24"/>
          <w:lang w:val="pl-PL"/>
        </w:rPr>
        <w:t xml:space="preserve">Dyrektor </w:t>
      </w:r>
      <w:r w:rsidRPr="008266DF">
        <w:rPr>
          <w:rFonts w:ascii="Arial" w:hAnsi="Arial" w:cs="Arial"/>
          <w:sz w:val="24"/>
          <w:szCs w:val="24"/>
          <w:lang w:val="pl-PL"/>
        </w:rPr>
        <w:t>- Dyrektor Regionalnego Instytut Kultury im. Wojciecha Korfantego w</w:t>
      </w:r>
      <w:r w:rsidR="00445062" w:rsidRPr="008266DF">
        <w:rPr>
          <w:rFonts w:ascii="Arial" w:hAnsi="Arial" w:cs="Arial"/>
          <w:sz w:val="24"/>
          <w:szCs w:val="24"/>
          <w:lang w:val="pl-PL"/>
        </w:rPr>
        <w:t> </w:t>
      </w:r>
      <w:r w:rsidRPr="008266DF">
        <w:rPr>
          <w:rFonts w:ascii="Arial" w:hAnsi="Arial" w:cs="Arial"/>
          <w:sz w:val="24"/>
          <w:szCs w:val="24"/>
          <w:lang w:val="pl-PL"/>
        </w:rPr>
        <w:t>Katowicach.</w:t>
      </w:r>
    </w:p>
    <w:p w14:paraId="2433DDE9" w14:textId="77777777" w:rsidR="00445062" w:rsidRDefault="00445062" w:rsidP="00445062">
      <w:pPr>
        <w:pStyle w:val="Tekstpodstawowy"/>
        <w:tabs>
          <w:tab w:val="left" w:pos="390"/>
        </w:tabs>
        <w:spacing w:line="276" w:lineRule="auto"/>
        <w:jc w:val="center"/>
        <w:rPr>
          <w:rFonts w:ascii="Arial" w:hAnsi="Arial" w:cs="Arial"/>
          <w:b w:val="0"/>
          <w:sz w:val="24"/>
          <w:lang w:val="pl-PL"/>
        </w:rPr>
      </w:pPr>
    </w:p>
    <w:p w14:paraId="48A66EB5" w14:textId="7AF1AAD6" w:rsidR="009B1B1D" w:rsidRPr="00135600" w:rsidRDefault="009B1B1D" w:rsidP="00445062">
      <w:pPr>
        <w:pStyle w:val="Tekstpodstawowy"/>
        <w:tabs>
          <w:tab w:val="left" w:pos="390"/>
        </w:tabs>
        <w:spacing w:line="276" w:lineRule="auto"/>
        <w:jc w:val="center"/>
        <w:rPr>
          <w:sz w:val="24"/>
          <w:lang w:val="pl-PL"/>
        </w:rPr>
      </w:pPr>
      <w:r w:rsidRPr="00135600">
        <w:rPr>
          <w:rFonts w:ascii="Arial" w:hAnsi="Arial" w:cs="Arial"/>
          <w:b w:val="0"/>
          <w:sz w:val="24"/>
          <w:lang w:val="pl-PL"/>
        </w:rPr>
        <w:t xml:space="preserve">§ </w:t>
      </w:r>
      <w:r w:rsidR="00986074" w:rsidRPr="00135600">
        <w:rPr>
          <w:rFonts w:ascii="Arial" w:hAnsi="Arial" w:cs="Arial"/>
          <w:b w:val="0"/>
          <w:sz w:val="24"/>
          <w:lang w:val="pl-PL"/>
        </w:rPr>
        <w:t>3</w:t>
      </w:r>
    </w:p>
    <w:p w14:paraId="33F1E4BB" w14:textId="2FCC90D9" w:rsidR="009B1B1D" w:rsidRDefault="009B1B1D" w:rsidP="008266DF">
      <w:pPr>
        <w:pStyle w:val="Tekstpodstawowy"/>
        <w:numPr>
          <w:ilvl w:val="0"/>
          <w:numId w:val="27"/>
        </w:numPr>
        <w:tabs>
          <w:tab w:val="left" w:pos="390"/>
          <w:tab w:val="num" w:pos="720"/>
        </w:tabs>
        <w:spacing w:line="276" w:lineRule="auto"/>
        <w:rPr>
          <w:rFonts w:ascii="Arial" w:eastAsia="Arial" w:hAnsi="Arial" w:cs="Arial"/>
          <w:b w:val="0"/>
          <w:sz w:val="24"/>
          <w:lang w:val="pl-PL"/>
        </w:rPr>
      </w:pPr>
      <w:r w:rsidRPr="00135600">
        <w:rPr>
          <w:rFonts w:ascii="Arial" w:eastAsia="Arial" w:hAnsi="Arial" w:cs="Arial"/>
          <w:b w:val="0"/>
          <w:sz w:val="24"/>
          <w:lang w:val="pl-PL"/>
        </w:rPr>
        <w:t>Personel podejmuje wszystkie czynności w odniesieniu do małoletniego mając na uwadze jego dobro i w jego najlepszym interesie, traktując go z szacunkiem oraz uwzględnia godność małoletniego i jego potrzeby, według najlepszej wiedzy, w zgodzie z zasadami etyki, w szczególności etyki zawodowej.</w:t>
      </w:r>
    </w:p>
    <w:p w14:paraId="61E09EA4" w14:textId="55DD99D7" w:rsidR="009B1B1D" w:rsidRDefault="009B1B1D" w:rsidP="008266DF">
      <w:pPr>
        <w:pStyle w:val="Tekstpodstawowy"/>
        <w:numPr>
          <w:ilvl w:val="0"/>
          <w:numId w:val="27"/>
        </w:numPr>
        <w:tabs>
          <w:tab w:val="left" w:pos="390"/>
          <w:tab w:val="num" w:pos="720"/>
        </w:tabs>
        <w:spacing w:line="276" w:lineRule="auto"/>
        <w:rPr>
          <w:rFonts w:ascii="Arial" w:eastAsia="Arial" w:hAnsi="Arial" w:cs="Arial"/>
          <w:b w:val="0"/>
          <w:sz w:val="24"/>
          <w:lang w:val="pl-PL"/>
        </w:rPr>
      </w:pPr>
      <w:r w:rsidRPr="008266DF">
        <w:rPr>
          <w:rFonts w:ascii="Arial" w:eastAsia="Arial" w:hAnsi="Arial" w:cs="Arial"/>
          <w:b w:val="0"/>
          <w:sz w:val="24"/>
          <w:lang w:val="pl-PL"/>
        </w:rPr>
        <w:t>Personel działa w ramach obowiązującego prawa, przepisów wewnętrznych instytucji oraz swoich kompetencji.</w:t>
      </w:r>
    </w:p>
    <w:p w14:paraId="58F1188D" w14:textId="0E614CC5" w:rsidR="00834D10" w:rsidRDefault="009B1B1D" w:rsidP="008266DF">
      <w:pPr>
        <w:pStyle w:val="Tekstpodstawowy"/>
        <w:numPr>
          <w:ilvl w:val="0"/>
          <w:numId w:val="27"/>
        </w:numPr>
        <w:tabs>
          <w:tab w:val="left" w:pos="390"/>
          <w:tab w:val="num" w:pos="720"/>
        </w:tabs>
        <w:spacing w:line="276" w:lineRule="auto"/>
        <w:rPr>
          <w:rFonts w:ascii="Arial" w:eastAsia="Arial" w:hAnsi="Arial" w:cs="Arial"/>
          <w:b w:val="0"/>
          <w:sz w:val="24"/>
          <w:lang w:val="pl-PL"/>
        </w:rPr>
      </w:pPr>
      <w:r w:rsidRPr="008266DF">
        <w:rPr>
          <w:rFonts w:ascii="Arial" w:eastAsia="Arial" w:hAnsi="Arial" w:cs="Arial"/>
          <w:b w:val="0"/>
          <w:sz w:val="24"/>
          <w:lang w:val="pl-PL"/>
        </w:rPr>
        <w:t>Niedopuszczalne jest podejmowanie jakichkolwiek czynności niedozwolonych określonych w niniejszej procedurze, w jakiejkolwiek formie</w:t>
      </w:r>
      <w:r w:rsidR="008266DF">
        <w:rPr>
          <w:rFonts w:ascii="Arial" w:eastAsia="Arial" w:hAnsi="Arial" w:cs="Arial"/>
          <w:b w:val="0"/>
          <w:sz w:val="24"/>
          <w:lang w:val="pl-PL"/>
        </w:rPr>
        <w:t>.</w:t>
      </w:r>
    </w:p>
    <w:p w14:paraId="304F4764" w14:textId="33B99248" w:rsidR="00017C12" w:rsidRPr="008266DF" w:rsidRDefault="00834D10" w:rsidP="008266DF">
      <w:pPr>
        <w:pStyle w:val="Tekstpodstawowy"/>
        <w:numPr>
          <w:ilvl w:val="0"/>
          <w:numId w:val="27"/>
        </w:numPr>
        <w:tabs>
          <w:tab w:val="left" w:pos="390"/>
          <w:tab w:val="num" w:pos="720"/>
        </w:tabs>
        <w:spacing w:line="276" w:lineRule="auto"/>
        <w:rPr>
          <w:rFonts w:ascii="Arial" w:eastAsia="Arial" w:hAnsi="Arial" w:cs="Arial"/>
          <w:b w:val="0"/>
          <w:sz w:val="24"/>
          <w:lang w:val="pl-PL"/>
        </w:rPr>
      </w:pPr>
      <w:r w:rsidRPr="008266DF">
        <w:rPr>
          <w:rFonts w:ascii="Arial" w:hAnsi="Arial" w:cs="Arial"/>
          <w:b w:val="0"/>
          <w:sz w:val="24"/>
          <w:lang w:val="pl-PL"/>
        </w:rPr>
        <w:t xml:space="preserve">Złamanie zasad określonych w </w:t>
      </w:r>
      <w:r w:rsidR="00DB63F3" w:rsidRPr="008266DF">
        <w:rPr>
          <w:rFonts w:ascii="Arial" w:hAnsi="Arial" w:cs="Arial"/>
          <w:b w:val="0"/>
          <w:sz w:val="24"/>
          <w:lang w:val="pl-PL"/>
        </w:rPr>
        <w:t>SOM, w tym załącznikach,</w:t>
      </w:r>
      <w:r w:rsidRPr="008266DF">
        <w:rPr>
          <w:rFonts w:ascii="Arial" w:hAnsi="Arial" w:cs="Arial"/>
          <w:b w:val="0"/>
          <w:sz w:val="24"/>
          <w:lang w:val="pl-PL"/>
        </w:rPr>
        <w:t xml:space="preserve"> jest podstawą odpowiedzialności dyscyplinarnej i/lub karnej.</w:t>
      </w:r>
    </w:p>
    <w:p w14:paraId="5596FBD4" w14:textId="77777777" w:rsidR="00445062" w:rsidRDefault="00445062" w:rsidP="00445062">
      <w:pPr>
        <w:pStyle w:val="Tekstpodstawowy"/>
        <w:tabs>
          <w:tab w:val="left" w:pos="390"/>
        </w:tabs>
        <w:spacing w:line="276" w:lineRule="auto"/>
        <w:jc w:val="center"/>
        <w:rPr>
          <w:rFonts w:ascii="Arial" w:hAnsi="Arial" w:cs="Arial"/>
          <w:b w:val="0"/>
          <w:sz w:val="24"/>
          <w:lang w:val="pl-PL"/>
        </w:rPr>
      </w:pPr>
    </w:p>
    <w:p w14:paraId="050828D9" w14:textId="35C15998" w:rsidR="00DB63F3" w:rsidRPr="00135600" w:rsidRDefault="00DB63F3" w:rsidP="00445062">
      <w:pPr>
        <w:pStyle w:val="Tekstpodstawowy"/>
        <w:tabs>
          <w:tab w:val="left" w:pos="390"/>
        </w:tabs>
        <w:spacing w:line="276" w:lineRule="auto"/>
        <w:jc w:val="center"/>
        <w:rPr>
          <w:sz w:val="24"/>
          <w:lang w:val="pl-PL"/>
        </w:rPr>
      </w:pPr>
      <w:r w:rsidRPr="00135600">
        <w:rPr>
          <w:rFonts w:ascii="Arial" w:hAnsi="Arial" w:cs="Arial"/>
          <w:b w:val="0"/>
          <w:sz w:val="24"/>
          <w:lang w:val="pl-PL"/>
        </w:rPr>
        <w:lastRenderedPageBreak/>
        <w:t xml:space="preserve">§ </w:t>
      </w:r>
      <w:r w:rsidR="00135600">
        <w:rPr>
          <w:rFonts w:ascii="Arial" w:hAnsi="Arial" w:cs="Arial"/>
          <w:b w:val="0"/>
          <w:sz w:val="24"/>
          <w:lang w:val="pl-PL"/>
        </w:rPr>
        <w:t>4</w:t>
      </w:r>
    </w:p>
    <w:p w14:paraId="163336BB" w14:textId="0C94BC50" w:rsidR="00B02A7C" w:rsidRPr="00135600" w:rsidRDefault="002B7099" w:rsidP="00445062">
      <w:pPr>
        <w:pStyle w:val="Tekstpodstawowy2"/>
        <w:spacing w:before="0" w:after="60" w:line="276" w:lineRule="auto"/>
        <w:ind w:left="567" w:firstLine="0"/>
        <w:rPr>
          <w:rFonts w:ascii="Arial" w:hAnsi="Arial" w:cs="Arial"/>
          <w:b/>
          <w:spacing w:val="0"/>
          <w:sz w:val="24"/>
          <w:szCs w:val="24"/>
        </w:rPr>
      </w:pPr>
      <w:bookmarkStart w:id="0" w:name="_Hlk169048112"/>
      <w:r w:rsidRPr="00135600">
        <w:rPr>
          <w:rFonts w:ascii="Arial" w:hAnsi="Arial" w:cs="Arial"/>
          <w:b/>
          <w:spacing w:val="0"/>
          <w:sz w:val="24"/>
          <w:szCs w:val="24"/>
        </w:rPr>
        <w:t>Zasady i sposób udostępniania Standardów wraz z załącznikami</w:t>
      </w:r>
    </w:p>
    <w:p w14:paraId="727DCEB2" w14:textId="156D8081" w:rsidR="00FD0C32" w:rsidRDefault="00FD0C32" w:rsidP="008266DF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Segoe UI" w:hAnsi="Arial" w:cs="Arial"/>
          <w:sz w:val="24"/>
          <w:szCs w:val="24"/>
          <w:lang w:val="pl-PL" w:eastAsia="ar-SA"/>
        </w:rPr>
      </w:pPr>
      <w:bookmarkStart w:id="1" w:name="_Hlk169048234"/>
      <w:bookmarkEnd w:id="0"/>
      <w:r w:rsidRPr="008266DF">
        <w:rPr>
          <w:rFonts w:ascii="Arial" w:eastAsia="Segoe UI" w:hAnsi="Arial" w:cs="Arial"/>
          <w:sz w:val="24"/>
          <w:szCs w:val="24"/>
          <w:lang w:val="pl-PL" w:eastAsia="ar-SA"/>
        </w:rPr>
        <w:t>Ogłoszenie</w:t>
      </w:r>
      <w:r w:rsidR="00DB63F3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 SOM wraz załącznikami</w:t>
      </w:r>
      <w:r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 n</w:t>
      </w:r>
      <w:r w:rsidR="00572488" w:rsidRPr="008266DF">
        <w:rPr>
          <w:rFonts w:ascii="Arial" w:eastAsia="Segoe UI" w:hAnsi="Arial" w:cs="Arial"/>
          <w:sz w:val="24"/>
          <w:szCs w:val="24"/>
          <w:lang w:val="pl-PL" w:eastAsia="ar-SA"/>
        </w:rPr>
        <w:t>astępuje w sposób dostępny dla P</w:t>
      </w:r>
      <w:r w:rsidRPr="008266DF">
        <w:rPr>
          <w:rFonts w:ascii="Arial" w:eastAsia="Segoe UI" w:hAnsi="Arial" w:cs="Arial"/>
          <w:sz w:val="24"/>
          <w:szCs w:val="24"/>
          <w:lang w:val="pl-PL" w:eastAsia="ar-SA"/>
        </w:rPr>
        <w:t>ersonelu</w:t>
      </w:r>
      <w:r w:rsidR="009F019D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, </w:t>
      </w:r>
      <w:r w:rsidR="008A692F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 jak również</w:t>
      </w:r>
      <w:r w:rsidR="009F019D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 małoletnich</w:t>
      </w:r>
      <w:r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 i ich opiekunów, w szczególności poprzez umieszczenie </w:t>
      </w:r>
      <w:r w:rsidR="004C0AC5" w:rsidRPr="008266DF">
        <w:rPr>
          <w:rFonts w:ascii="Arial" w:eastAsia="Segoe UI" w:hAnsi="Arial" w:cs="Arial"/>
          <w:lang w:val="pl-PL" w:eastAsia="ar-SA"/>
        </w:rPr>
        <w:t xml:space="preserve">sekretariacie Instytutu (piąte piętro), </w:t>
      </w:r>
      <w:r w:rsidR="009F019D" w:rsidRPr="008266DF">
        <w:rPr>
          <w:rFonts w:ascii="Arial" w:eastAsia="Segoe UI" w:hAnsi="Arial" w:cs="Arial"/>
          <w:sz w:val="24"/>
          <w:szCs w:val="24"/>
          <w:lang w:val="pl-PL" w:eastAsia="ar-SA"/>
        </w:rPr>
        <w:t>poprzez przesłanie ich</w:t>
      </w:r>
      <w:r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 tekstu personelowi drogą elektroniczną oraz umieszczeni</w:t>
      </w:r>
      <w:r w:rsidR="00DF521E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e na stronie internetowej Instytutu </w:t>
      </w:r>
      <w:r w:rsidR="008266DF" w:rsidRPr="008266DF">
        <w:rPr>
          <w:rFonts w:ascii="Arial" w:eastAsia="Segoe UI" w:hAnsi="Arial" w:cs="Arial"/>
          <w:sz w:val="24"/>
          <w:szCs w:val="24"/>
          <w:lang w:val="pl-PL" w:eastAsia="ar-SA"/>
        </w:rPr>
        <w:t>https://instytutkorfantego.pl/</w:t>
      </w:r>
      <w:r w:rsidR="004C0AC5" w:rsidRPr="008266DF">
        <w:rPr>
          <w:rFonts w:ascii="Arial" w:eastAsia="Segoe UI" w:hAnsi="Arial" w:cs="Arial"/>
          <w:sz w:val="24"/>
          <w:szCs w:val="24"/>
          <w:lang w:val="pl-PL" w:eastAsia="ar-SA"/>
        </w:rPr>
        <w:t>.</w:t>
      </w:r>
    </w:p>
    <w:bookmarkEnd w:id="1"/>
    <w:p w14:paraId="5F6F754E" w14:textId="40861CB6" w:rsidR="00FD0C32" w:rsidRDefault="000012C3" w:rsidP="008266DF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Segoe UI" w:hAnsi="Arial" w:cs="Arial"/>
          <w:sz w:val="24"/>
          <w:szCs w:val="24"/>
          <w:lang w:val="pl-PL" w:eastAsia="ar-SA"/>
        </w:rPr>
      </w:pPr>
      <w:r w:rsidRPr="008266DF">
        <w:rPr>
          <w:rFonts w:ascii="Arial" w:eastAsia="Segoe UI" w:hAnsi="Arial" w:cs="Arial"/>
          <w:sz w:val="24"/>
          <w:szCs w:val="24"/>
          <w:lang w:val="pl-PL" w:eastAsia="ar-SA"/>
        </w:rPr>
        <w:t>Zobowiązuje się P</w:t>
      </w:r>
      <w:r w:rsidR="00FD0C32" w:rsidRPr="008266DF">
        <w:rPr>
          <w:rFonts w:ascii="Arial" w:eastAsia="Segoe UI" w:hAnsi="Arial" w:cs="Arial"/>
          <w:sz w:val="24"/>
          <w:szCs w:val="24"/>
          <w:lang w:val="pl-PL" w:eastAsia="ar-SA"/>
        </w:rPr>
        <w:t>ersonel do zapoznania się z Zarządzeniem wraz z załącznikami i potwierdzenia tego faktu przez podpisanie na liście</w:t>
      </w:r>
      <w:r w:rsidR="00D9589A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 lub w odrębnym oświadczeniu</w:t>
      </w:r>
      <w:r w:rsidR="005E0540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 </w:t>
      </w:r>
      <w:r w:rsidR="00B21F84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do </w:t>
      </w:r>
      <w:r w:rsidR="00047D9D">
        <w:rPr>
          <w:rFonts w:ascii="Arial" w:eastAsia="Segoe UI" w:hAnsi="Arial" w:cs="Arial"/>
          <w:sz w:val="24"/>
          <w:szCs w:val="24"/>
          <w:lang w:val="pl-PL" w:eastAsia="ar-SA"/>
        </w:rPr>
        <w:t>14</w:t>
      </w:r>
      <w:r w:rsidR="00716AA4">
        <w:rPr>
          <w:rFonts w:ascii="Arial" w:eastAsia="Segoe UI" w:hAnsi="Arial" w:cs="Arial"/>
          <w:sz w:val="24"/>
          <w:szCs w:val="24"/>
          <w:lang w:val="pl-PL" w:eastAsia="ar-SA"/>
        </w:rPr>
        <w:t xml:space="preserve"> dni od daty wejścia w życie niniejszego Zarządzenia.</w:t>
      </w:r>
    </w:p>
    <w:p w14:paraId="3EEAB161" w14:textId="6BEEE5F0" w:rsidR="00D34975" w:rsidRPr="008266DF" w:rsidRDefault="00901341" w:rsidP="008266DF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Segoe UI" w:hAnsi="Arial" w:cs="Arial"/>
          <w:sz w:val="24"/>
          <w:szCs w:val="24"/>
          <w:lang w:val="pl-PL" w:eastAsia="ar-SA"/>
        </w:rPr>
      </w:pPr>
      <w:r w:rsidRPr="008266DF">
        <w:rPr>
          <w:rFonts w:ascii="Arial" w:eastAsia="Segoe UI" w:hAnsi="Arial" w:cs="Arial"/>
          <w:sz w:val="24"/>
          <w:szCs w:val="24"/>
          <w:lang w:val="pl-PL" w:eastAsia="ar-SA"/>
        </w:rPr>
        <w:t>Małoletni i o</w:t>
      </w:r>
      <w:r w:rsidR="00471A68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piekunowie małoletnich są </w:t>
      </w:r>
      <w:r w:rsidR="00ED5ADF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jednocześnie </w:t>
      </w:r>
      <w:r w:rsidR="00471A68" w:rsidRPr="008266DF">
        <w:rPr>
          <w:rFonts w:ascii="Arial" w:eastAsia="Segoe UI" w:hAnsi="Arial" w:cs="Arial"/>
          <w:sz w:val="24"/>
          <w:szCs w:val="24"/>
          <w:lang w:val="pl-PL" w:eastAsia="ar-SA"/>
        </w:rPr>
        <w:t>informowani o ad</w:t>
      </w:r>
      <w:r w:rsidR="00DF521E" w:rsidRPr="008266DF">
        <w:rPr>
          <w:rFonts w:ascii="Arial" w:eastAsia="Segoe UI" w:hAnsi="Arial" w:cs="Arial"/>
          <w:sz w:val="24"/>
          <w:szCs w:val="24"/>
          <w:lang w:val="pl-PL" w:eastAsia="ar-SA"/>
        </w:rPr>
        <w:t>resie strony internetowej Instytutu</w:t>
      </w:r>
      <w:r w:rsidR="00471A68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, o której mowa w ust. 1 oraz o zamieszczeniu na niej SOM z załącznikami, jak również o ich dostępności w formie papierowej także w czasie spotkań z </w:t>
      </w:r>
      <w:r w:rsidR="00DF521E" w:rsidRPr="008266DF">
        <w:rPr>
          <w:rFonts w:ascii="Arial" w:eastAsia="Segoe UI" w:hAnsi="Arial" w:cs="Arial"/>
          <w:sz w:val="24"/>
          <w:szCs w:val="24"/>
          <w:lang w:val="pl-PL" w:eastAsia="ar-SA"/>
        </w:rPr>
        <w:t>Personelem</w:t>
      </w:r>
      <w:r w:rsidR="00774319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 – działania informacyj</w:t>
      </w:r>
      <w:r w:rsidR="00A2562A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ne </w:t>
      </w:r>
      <w:r w:rsidR="005B18BF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i edukacyjne </w:t>
      </w:r>
      <w:r w:rsidR="00A2562A" w:rsidRPr="008266DF">
        <w:rPr>
          <w:rFonts w:ascii="Arial" w:eastAsia="Segoe UI" w:hAnsi="Arial" w:cs="Arial"/>
          <w:sz w:val="24"/>
          <w:szCs w:val="24"/>
          <w:lang w:val="pl-PL" w:eastAsia="ar-SA"/>
        </w:rPr>
        <w:t>są realizowane przez Personel</w:t>
      </w:r>
      <w:r w:rsidR="00774319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 wśród </w:t>
      </w:r>
      <w:r w:rsidR="00A2562A" w:rsidRPr="008266DF">
        <w:rPr>
          <w:rFonts w:ascii="Arial" w:eastAsia="Segoe UI" w:hAnsi="Arial" w:cs="Arial"/>
          <w:sz w:val="24"/>
          <w:szCs w:val="24"/>
          <w:lang w:val="pl-PL" w:eastAsia="ar-SA"/>
        </w:rPr>
        <w:t xml:space="preserve">uczestników zajęć, konkursów i wszelkich aktywności </w:t>
      </w:r>
      <w:r w:rsidR="005B18BF" w:rsidRPr="008266DF">
        <w:rPr>
          <w:rFonts w:ascii="Arial" w:eastAsia="Segoe UI" w:hAnsi="Arial" w:cs="Arial"/>
          <w:sz w:val="24"/>
          <w:szCs w:val="24"/>
          <w:lang w:val="pl-PL" w:eastAsia="ar-SA"/>
        </w:rPr>
        <w:t>prowadzonych przez Instytut z udziałem małoletnich</w:t>
      </w:r>
      <w:r w:rsidR="00471A68" w:rsidRPr="008266DF">
        <w:rPr>
          <w:rFonts w:ascii="Arial" w:eastAsia="Segoe UI" w:hAnsi="Arial" w:cs="Arial"/>
          <w:sz w:val="24"/>
          <w:szCs w:val="24"/>
          <w:lang w:val="pl-PL" w:eastAsia="ar-SA"/>
        </w:rPr>
        <w:t>.</w:t>
      </w:r>
    </w:p>
    <w:p w14:paraId="0863AB3C" w14:textId="77777777" w:rsidR="00445062" w:rsidRDefault="00445062" w:rsidP="00445062">
      <w:pPr>
        <w:spacing w:after="0" w:line="276" w:lineRule="auto"/>
        <w:jc w:val="center"/>
        <w:rPr>
          <w:rFonts w:ascii="Arial" w:eastAsia="Segoe UI" w:hAnsi="Arial" w:cs="Arial"/>
          <w:sz w:val="24"/>
          <w:szCs w:val="24"/>
          <w:lang w:val="pl-PL" w:eastAsia="ar-SA"/>
        </w:rPr>
      </w:pPr>
    </w:p>
    <w:p w14:paraId="1E2A5905" w14:textId="1C47C52A" w:rsidR="00FD0C32" w:rsidRPr="00135600" w:rsidRDefault="00FD0C32" w:rsidP="00445062">
      <w:pPr>
        <w:spacing w:after="0" w:line="276" w:lineRule="auto"/>
        <w:jc w:val="center"/>
        <w:rPr>
          <w:rFonts w:ascii="Arial" w:eastAsia="Segoe UI" w:hAnsi="Arial" w:cs="Arial"/>
          <w:sz w:val="24"/>
          <w:szCs w:val="24"/>
          <w:lang w:val="pl-PL" w:eastAsia="ar-SA"/>
        </w:rPr>
      </w:pPr>
      <w:r w:rsidRPr="00135600">
        <w:rPr>
          <w:rFonts w:ascii="Arial" w:eastAsia="Segoe UI" w:hAnsi="Arial" w:cs="Arial"/>
          <w:sz w:val="24"/>
          <w:szCs w:val="24"/>
          <w:lang w:val="pl-PL" w:eastAsia="ar-SA"/>
        </w:rPr>
        <w:t xml:space="preserve">§ </w:t>
      </w:r>
      <w:r w:rsidR="00135600">
        <w:rPr>
          <w:rFonts w:ascii="Arial" w:eastAsia="Segoe UI" w:hAnsi="Arial" w:cs="Arial"/>
          <w:sz w:val="24"/>
          <w:szCs w:val="24"/>
          <w:lang w:val="pl-PL" w:eastAsia="ar-SA"/>
        </w:rPr>
        <w:t>5</w:t>
      </w:r>
    </w:p>
    <w:p w14:paraId="6F8123A4" w14:textId="4B04B8C2" w:rsidR="00397D61" w:rsidRPr="00135600" w:rsidRDefault="00D34975" w:rsidP="00445062">
      <w:pPr>
        <w:spacing w:after="0" w:line="276" w:lineRule="auto"/>
        <w:jc w:val="both"/>
        <w:rPr>
          <w:rFonts w:ascii="Arial" w:eastAsia="Segoe UI" w:hAnsi="Arial" w:cs="Arial"/>
          <w:sz w:val="24"/>
          <w:szCs w:val="24"/>
          <w:lang w:val="pl-PL" w:eastAsia="ar-SA"/>
        </w:rPr>
      </w:pPr>
      <w:r w:rsidRPr="00135600">
        <w:rPr>
          <w:rFonts w:ascii="Arial" w:eastAsia="Segoe UI" w:hAnsi="Arial" w:cs="Arial"/>
          <w:sz w:val="24"/>
          <w:szCs w:val="24"/>
          <w:lang w:val="pl-PL" w:eastAsia="ar-SA"/>
        </w:rPr>
        <w:t>Zarządzenie wraz z załą</w:t>
      </w:r>
      <w:r w:rsidR="00397D61" w:rsidRPr="00135600">
        <w:rPr>
          <w:rFonts w:ascii="Arial" w:eastAsia="Segoe UI" w:hAnsi="Arial" w:cs="Arial"/>
          <w:sz w:val="24"/>
          <w:szCs w:val="24"/>
          <w:lang w:val="pl-PL" w:eastAsia="ar-SA"/>
        </w:rPr>
        <w:t xml:space="preserve">cznikami wchodzi w życie z dniem </w:t>
      </w:r>
      <w:r w:rsidRPr="00135600">
        <w:rPr>
          <w:rFonts w:ascii="Arial" w:eastAsia="Segoe UI" w:hAnsi="Arial" w:cs="Arial"/>
          <w:sz w:val="24"/>
          <w:szCs w:val="24"/>
          <w:lang w:val="pl-PL" w:eastAsia="ar-SA"/>
        </w:rPr>
        <w:t xml:space="preserve">podjęcia. </w:t>
      </w:r>
    </w:p>
    <w:p w14:paraId="30A31F1E" w14:textId="498B8533" w:rsidR="00804F09" w:rsidRPr="00135600" w:rsidRDefault="00804F09" w:rsidP="00445062">
      <w:pPr>
        <w:pStyle w:val="Akapitzlist"/>
        <w:spacing w:after="0" w:line="276" w:lineRule="auto"/>
        <w:ind w:left="0"/>
        <w:jc w:val="both"/>
        <w:rPr>
          <w:rFonts w:ascii="Arial" w:hAnsi="Arial" w:cs="Arial"/>
          <w:spacing w:val="-5"/>
          <w:kern w:val="24"/>
          <w:sz w:val="24"/>
          <w:szCs w:val="24"/>
          <w:lang w:val="pl-PL"/>
        </w:rPr>
      </w:pPr>
    </w:p>
    <w:sectPr w:rsidR="00804F09" w:rsidRPr="00135600" w:rsidSect="005D775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D5EF1BA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  <w:b w:val="0"/>
        <w:bCs w:val="0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Num7"/>
    <w:lvl w:ilvl="0">
      <w:start w:val="1"/>
      <w:numFmt w:val="lowerLetter"/>
      <w:lvlText w:val="%1)"/>
      <w:lvlJc w:val="left"/>
      <w:pPr>
        <w:tabs>
          <w:tab w:val="num" w:pos="852"/>
        </w:tabs>
        <w:ind w:left="1572" w:hanging="360"/>
      </w:pPr>
    </w:lvl>
    <w:lvl w:ilvl="1">
      <w:start w:val="1"/>
      <w:numFmt w:val="lowerLetter"/>
      <w:lvlText w:val="%2."/>
      <w:lvlJc w:val="left"/>
      <w:pPr>
        <w:tabs>
          <w:tab w:val="num" w:pos="852"/>
        </w:tabs>
        <w:ind w:left="2292" w:hanging="360"/>
      </w:pPr>
    </w:lvl>
    <w:lvl w:ilvl="2">
      <w:start w:val="1"/>
      <w:numFmt w:val="lowerRoman"/>
      <w:lvlText w:val="%2.%3."/>
      <w:lvlJc w:val="right"/>
      <w:pPr>
        <w:tabs>
          <w:tab w:val="num" w:pos="852"/>
        </w:tabs>
        <w:ind w:left="3012" w:hanging="180"/>
      </w:pPr>
    </w:lvl>
    <w:lvl w:ilvl="3">
      <w:start w:val="1"/>
      <w:numFmt w:val="decimal"/>
      <w:lvlText w:val="%2.%3.%4."/>
      <w:lvlJc w:val="left"/>
      <w:pPr>
        <w:tabs>
          <w:tab w:val="num" w:pos="852"/>
        </w:tabs>
        <w:ind w:left="3732" w:hanging="360"/>
      </w:pPr>
    </w:lvl>
    <w:lvl w:ilvl="4">
      <w:start w:val="1"/>
      <w:numFmt w:val="lowerLetter"/>
      <w:lvlText w:val="%2.%3.%4.%5."/>
      <w:lvlJc w:val="left"/>
      <w:pPr>
        <w:tabs>
          <w:tab w:val="num" w:pos="852"/>
        </w:tabs>
        <w:ind w:left="4452" w:hanging="360"/>
      </w:pPr>
    </w:lvl>
    <w:lvl w:ilvl="5">
      <w:start w:val="1"/>
      <w:numFmt w:val="lowerRoman"/>
      <w:lvlText w:val="%2.%3.%4.%5.%6."/>
      <w:lvlJc w:val="right"/>
      <w:pPr>
        <w:tabs>
          <w:tab w:val="num" w:pos="852"/>
        </w:tabs>
        <w:ind w:left="5172" w:hanging="180"/>
      </w:pPr>
    </w:lvl>
    <w:lvl w:ilvl="6">
      <w:start w:val="1"/>
      <w:numFmt w:val="decimal"/>
      <w:lvlText w:val="%2.%3.%4.%5.%6.%7."/>
      <w:lvlJc w:val="left"/>
      <w:pPr>
        <w:tabs>
          <w:tab w:val="num" w:pos="852"/>
        </w:tabs>
        <w:ind w:left="589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2"/>
        </w:tabs>
        <w:ind w:left="661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2"/>
        </w:tabs>
        <w:ind w:left="7332" w:hanging="180"/>
      </w:pPr>
    </w:lvl>
  </w:abstractNum>
  <w:abstractNum w:abstractNumId="2" w15:restartNumberingAfterBreak="0">
    <w:nsid w:val="00000006"/>
    <w:multiLevelType w:val="multilevel"/>
    <w:tmpl w:val="879E5430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" w15:restartNumberingAfterBreak="0">
    <w:nsid w:val="00000015"/>
    <w:multiLevelType w:val="multilevel"/>
    <w:tmpl w:val="F7F4E588"/>
    <w:name w:val="WWNum8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4" w15:restartNumberingAfterBreak="0">
    <w:nsid w:val="0C41405B"/>
    <w:multiLevelType w:val="hybridMultilevel"/>
    <w:tmpl w:val="32229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056"/>
    <w:multiLevelType w:val="hybridMultilevel"/>
    <w:tmpl w:val="ECB68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6201"/>
    <w:multiLevelType w:val="hybridMultilevel"/>
    <w:tmpl w:val="06BA4F1E"/>
    <w:name w:val="WWNum822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4648E"/>
    <w:multiLevelType w:val="hybridMultilevel"/>
    <w:tmpl w:val="27266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A65E0"/>
    <w:multiLevelType w:val="hybridMultilevel"/>
    <w:tmpl w:val="94EA3B8A"/>
    <w:name w:val="WWNum8223223"/>
    <w:lvl w:ilvl="0" w:tplc="8544EB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C11E3"/>
    <w:multiLevelType w:val="hybridMultilevel"/>
    <w:tmpl w:val="D9228132"/>
    <w:name w:val="WWNum8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30983"/>
    <w:multiLevelType w:val="hybridMultilevel"/>
    <w:tmpl w:val="4B100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4A79FB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175323F"/>
    <w:multiLevelType w:val="hybridMultilevel"/>
    <w:tmpl w:val="80468848"/>
    <w:name w:val="WWNum82232222"/>
    <w:lvl w:ilvl="0" w:tplc="95B4AF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857FD"/>
    <w:multiLevelType w:val="hybridMultilevel"/>
    <w:tmpl w:val="AEB87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E255FF"/>
    <w:multiLevelType w:val="hybridMultilevel"/>
    <w:tmpl w:val="5B460C4A"/>
    <w:lvl w:ilvl="0" w:tplc="712C1094">
      <w:start w:val="1"/>
      <w:numFmt w:val="decimal"/>
      <w:lvlText w:val="%1)"/>
      <w:lvlJc w:val="left"/>
      <w:pPr>
        <w:ind w:left="720" w:hanging="360"/>
      </w:pPr>
      <w:rPr>
        <w:rFonts w:eastAsia="Segoe U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3D1"/>
    <w:multiLevelType w:val="hybridMultilevel"/>
    <w:tmpl w:val="7518AA3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F0F15C8"/>
    <w:multiLevelType w:val="hybridMultilevel"/>
    <w:tmpl w:val="62F6CE14"/>
    <w:name w:val="WWNum8223222"/>
    <w:lvl w:ilvl="0" w:tplc="4E8CCD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42E11"/>
    <w:multiLevelType w:val="hybridMultilevel"/>
    <w:tmpl w:val="9106FA50"/>
    <w:name w:val="WWNum822322"/>
    <w:lvl w:ilvl="0" w:tplc="7DD8259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DC0D18"/>
    <w:multiLevelType w:val="hybridMultilevel"/>
    <w:tmpl w:val="FF96E8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42D0E"/>
    <w:multiLevelType w:val="hybridMultilevel"/>
    <w:tmpl w:val="3F923E1A"/>
    <w:name w:val="WWNum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530FF6"/>
    <w:multiLevelType w:val="hybridMultilevel"/>
    <w:tmpl w:val="656A1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F0ED0"/>
    <w:multiLevelType w:val="multilevel"/>
    <w:tmpl w:val="0554A2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6D75084"/>
    <w:multiLevelType w:val="hybridMultilevel"/>
    <w:tmpl w:val="446AF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E139CD"/>
    <w:multiLevelType w:val="hybridMultilevel"/>
    <w:tmpl w:val="4FC6B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5F28E4"/>
    <w:multiLevelType w:val="hybridMultilevel"/>
    <w:tmpl w:val="21A4D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8730B"/>
    <w:multiLevelType w:val="hybridMultilevel"/>
    <w:tmpl w:val="715A0C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168C2"/>
    <w:multiLevelType w:val="hybridMultilevel"/>
    <w:tmpl w:val="EFE48D3A"/>
    <w:name w:val="WWNum82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41184"/>
    <w:multiLevelType w:val="hybridMultilevel"/>
    <w:tmpl w:val="33C47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9246751">
    <w:abstractNumId w:val="20"/>
  </w:num>
  <w:num w:numId="2" w16cid:durableId="2023895743">
    <w:abstractNumId w:val="24"/>
  </w:num>
  <w:num w:numId="3" w16cid:durableId="1854955165">
    <w:abstractNumId w:val="5"/>
  </w:num>
  <w:num w:numId="4" w16cid:durableId="1554998511">
    <w:abstractNumId w:val="7"/>
  </w:num>
  <w:num w:numId="5" w16cid:durableId="360015691">
    <w:abstractNumId w:val="1"/>
  </w:num>
  <w:num w:numId="6" w16cid:durableId="2067484761">
    <w:abstractNumId w:val="2"/>
  </w:num>
  <w:num w:numId="7" w16cid:durableId="596451500">
    <w:abstractNumId w:val="3"/>
  </w:num>
  <w:num w:numId="8" w16cid:durableId="646938299">
    <w:abstractNumId w:val="11"/>
  </w:num>
  <w:num w:numId="9" w16cid:durableId="2043941669">
    <w:abstractNumId w:val="23"/>
  </w:num>
  <w:num w:numId="10" w16cid:durableId="749424645">
    <w:abstractNumId w:val="21"/>
  </w:num>
  <w:num w:numId="11" w16cid:durableId="1619069884">
    <w:abstractNumId w:val="19"/>
  </w:num>
  <w:num w:numId="12" w16cid:durableId="885723340">
    <w:abstractNumId w:val="22"/>
  </w:num>
  <w:num w:numId="13" w16cid:durableId="1460341966">
    <w:abstractNumId w:val="9"/>
  </w:num>
  <w:num w:numId="14" w16cid:durableId="1619139408">
    <w:abstractNumId w:val="26"/>
  </w:num>
  <w:num w:numId="15" w16cid:durableId="1199313435">
    <w:abstractNumId w:val="17"/>
  </w:num>
  <w:num w:numId="16" w16cid:durableId="81877625">
    <w:abstractNumId w:val="16"/>
  </w:num>
  <w:num w:numId="17" w16cid:durableId="2005551754">
    <w:abstractNumId w:val="12"/>
  </w:num>
  <w:num w:numId="18" w16cid:durableId="832254481">
    <w:abstractNumId w:val="6"/>
  </w:num>
  <w:num w:numId="19" w16cid:durableId="232856316">
    <w:abstractNumId w:val="8"/>
  </w:num>
  <w:num w:numId="20" w16cid:durableId="1164592073">
    <w:abstractNumId w:val="15"/>
  </w:num>
  <w:num w:numId="21" w16cid:durableId="881283443">
    <w:abstractNumId w:val="14"/>
  </w:num>
  <w:num w:numId="22" w16cid:durableId="329605777">
    <w:abstractNumId w:val="4"/>
  </w:num>
  <w:num w:numId="23" w16cid:durableId="1077168546">
    <w:abstractNumId w:val="0"/>
  </w:num>
  <w:num w:numId="24" w16cid:durableId="556554149">
    <w:abstractNumId w:val="10"/>
  </w:num>
  <w:num w:numId="25" w16cid:durableId="98839926">
    <w:abstractNumId w:val="18"/>
  </w:num>
  <w:num w:numId="26" w16cid:durableId="801844936">
    <w:abstractNumId w:val="25"/>
  </w:num>
  <w:num w:numId="27" w16cid:durableId="447772887">
    <w:abstractNumId w:val="13"/>
  </w:num>
  <w:num w:numId="28" w16cid:durableId="17018610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5"/>
    <w:rsid w:val="000012C3"/>
    <w:rsid w:val="00017C12"/>
    <w:rsid w:val="00032176"/>
    <w:rsid w:val="00040DF3"/>
    <w:rsid w:val="00047D9D"/>
    <w:rsid w:val="00066EB5"/>
    <w:rsid w:val="00073C5A"/>
    <w:rsid w:val="000A34E1"/>
    <w:rsid w:val="000D6BE9"/>
    <w:rsid w:val="000E0614"/>
    <w:rsid w:val="000F0573"/>
    <w:rsid w:val="000F0AC6"/>
    <w:rsid w:val="000F3DC2"/>
    <w:rsid w:val="00123C68"/>
    <w:rsid w:val="00135600"/>
    <w:rsid w:val="001A7982"/>
    <w:rsid w:val="001E65F9"/>
    <w:rsid w:val="00201F45"/>
    <w:rsid w:val="002106F1"/>
    <w:rsid w:val="00251934"/>
    <w:rsid w:val="002552D2"/>
    <w:rsid w:val="00277E7C"/>
    <w:rsid w:val="0029662E"/>
    <w:rsid w:val="002B318A"/>
    <w:rsid w:val="002B7099"/>
    <w:rsid w:val="002E42DB"/>
    <w:rsid w:val="0031057A"/>
    <w:rsid w:val="00380DA9"/>
    <w:rsid w:val="00397D61"/>
    <w:rsid w:val="003C0FDE"/>
    <w:rsid w:val="003D076F"/>
    <w:rsid w:val="003D0E27"/>
    <w:rsid w:val="00400EF1"/>
    <w:rsid w:val="00445062"/>
    <w:rsid w:val="00457F0B"/>
    <w:rsid w:val="00471A68"/>
    <w:rsid w:val="004953D8"/>
    <w:rsid w:val="004B3143"/>
    <w:rsid w:val="004B78D7"/>
    <w:rsid w:val="004C0AC5"/>
    <w:rsid w:val="00505577"/>
    <w:rsid w:val="005616E6"/>
    <w:rsid w:val="00572488"/>
    <w:rsid w:val="005758E6"/>
    <w:rsid w:val="005B18BF"/>
    <w:rsid w:val="005D775B"/>
    <w:rsid w:val="005E0540"/>
    <w:rsid w:val="00603995"/>
    <w:rsid w:val="006D3A1C"/>
    <w:rsid w:val="00713108"/>
    <w:rsid w:val="00716AA4"/>
    <w:rsid w:val="007647DA"/>
    <w:rsid w:val="00774319"/>
    <w:rsid w:val="00783933"/>
    <w:rsid w:val="007F58A5"/>
    <w:rsid w:val="00804F09"/>
    <w:rsid w:val="0081151E"/>
    <w:rsid w:val="00824A60"/>
    <w:rsid w:val="008266DF"/>
    <w:rsid w:val="00826AEC"/>
    <w:rsid w:val="00834D10"/>
    <w:rsid w:val="00870310"/>
    <w:rsid w:val="008879F7"/>
    <w:rsid w:val="0089638E"/>
    <w:rsid w:val="008A692F"/>
    <w:rsid w:val="008A7DF0"/>
    <w:rsid w:val="00901341"/>
    <w:rsid w:val="00956448"/>
    <w:rsid w:val="0097320D"/>
    <w:rsid w:val="00986074"/>
    <w:rsid w:val="009B1B1D"/>
    <w:rsid w:val="009D6E6F"/>
    <w:rsid w:val="009F019D"/>
    <w:rsid w:val="00A06A2F"/>
    <w:rsid w:val="00A2562A"/>
    <w:rsid w:val="00A26B08"/>
    <w:rsid w:val="00A37263"/>
    <w:rsid w:val="00A938B7"/>
    <w:rsid w:val="00A93A5E"/>
    <w:rsid w:val="00AD25DE"/>
    <w:rsid w:val="00AE6504"/>
    <w:rsid w:val="00B02A7C"/>
    <w:rsid w:val="00B21F84"/>
    <w:rsid w:val="00B33F68"/>
    <w:rsid w:val="00B42DF3"/>
    <w:rsid w:val="00B7344A"/>
    <w:rsid w:val="00B843FE"/>
    <w:rsid w:val="00BD1045"/>
    <w:rsid w:val="00C35D7B"/>
    <w:rsid w:val="00C45BF5"/>
    <w:rsid w:val="00C942D1"/>
    <w:rsid w:val="00CB4592"/>
    <w:rsid w:val="00CD439F"/>
    <w:rsid w:val="00CE6642"/>
    <w:rsid w:val="00CF16C8"/>
    <w:rsid w:val="00D232C5"/>
    <w:rsid w:val="00D34975"/>
    <w:rsid w:val="00D44C08"/>
    <w:rsid w:val="00D63428"/>
    <w:rsid w:val="00D636FE"/>
    <w:rsid w:val="00D9589A"/>
    <w:rsid w:val="00DA1142"/>
    <w:rsid w:val="00DA5F53"/>
    <w:rsid w:val="00DB63F3"/>
    <w:rsid w:val="00DD3F79"/>
    <w:rsid w:val="00DF521E"/>
    <w:rsid w:val="00E61D51"/>
    <w:rsid w:val="00E8613E"/>
    <w:rsid w:val="00E92E01"/>
    <w:rsid w:val="00E94312"/>
    <w:rsid w:val="00EC092B"/>
    <w:rsid w:val="00EC7ACB"/>
    <w:rsid w:val="00ED5ADF"/>
    <w:rsid w:val="00EE250A"/>
    <w:rsid w:val="00F05121"/>
    <w:rsid w:val="00F355C1"/>
    <w:rsid w:val="00F37984"/>
    <w:rsid w:val="00FC07F3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1038"/>
  <w15:docId w15:val="{CDCECB49-903F-48B7-97E2-88F0229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7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7F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57F0B"/>
    <w:pPr>
      <w:ind w:left="720"/>
      <w:contextualSpacing/>
    </w:pPr>
  </w:style>
  <w:style w:type="character" w:customStyle="1" w:styleId="BodytextBoldSpacing0pt">
    <w:name w:val="Body text + Bold;Spacing 0 pt"/>
    <w:rsid w:val="00B02A7C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vertAlign w:val="baseline"/>
      <w:lang w:val="pl-PL" w:eastAsia="pl-PL" w:bidi="pl-PL"/>
    </w:rPr>
  </w:style>
  <w:style w:type="paragraph" w:customStyle="1" w:styleId="Tekstpodstawowy2">
    <w:name w:val="Tekst podstawowy2"/>
    <w:basedOn w:val="Normalny"/>
    <w:rsid w:val="00B02A7C"/>
    <w:pPr>
      <w:widowControl w:val="0"/>
      <w:shd w:val="clear" w:color="auto" w:fill="FFFFFF"/>
      <w:suppressAutoHyphens/>
      <w:spacing w:before="240" w:after="420" w:line="0" w:lineRule="atLeast"/>
      <w:ind w:hanging="840"/>
      <w:jc w:val="center"/>
    </w:pPr>
    <w:rPr>
      <w:rFonts w:ascii="Segoe UI" w:eastAsia="Segoe UI" w:hAnsi="Segoe UI" w:cs="Segoe UI"/>
      <w:spacing w:val="10"/>
      <w:sz w:val="20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rsid w:val="009B1B1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b/>
      <w:color w:val="000000"/>
      <w:sz w:val="28"/>
      <w:szCs w:val="24"/>
      <w:lang w:val="en-US" w:eastAsia="zh-CN" w:bidi="en-US"/>
    </w:rPr>
  </w:style>
  <w:style w:type="character" w:customStyle="1" w:styleId="TekstpodstawowyZnak">
    <w:name w:val="Tekst podstawowy Znak"/>
    <w:basedOn w:val="Domylnaczcionkaakapitu"/>
    <w:link w:val="Tekstpodstawowy"/>
    <w:rsid w:val="009B1B1D"/>
    <w:rPr>
      <w:rFonts w:ascii="Times New Roman" w:eastAsia="Lucida Sans Unicode" w:hAnsi="Times New Roman" w:cs="Tahoma"/>
      <w:b/>
      <w:color w:val="000000"/>
      <w:sz w:val="28"/>
      <w:szCs w:val="24"/>
      <w:lang w:val="en-US" w:eastAsia="zh-CN" w:bidi="en-US"/>
    </w:rPr>
  </w:style>
  <w:style w:type="character" w:styleId="Hipercze">
    <w:name w:val="Hyperlink"/>
    <w:basedOn w:val="Domylnaczcionkaakapitu"/>
    <w:uiPriority w:val="99"/>
    <w:unhideWhenUsed/>
    <w:rsid w:val="004450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5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Panod Rownan</dc:creator>
  <cp:lastModifiedBy>bferdynjanik</cp:lastModifiedBy>
  <cp:revision>2</cp:revision>
  <cp:lastPrinted>2024-08-28T09:12:00Z</cp:lastPrinted>
  <dcterms:created xsi:type="dcterms:W3CDTF">2025-01-30T12:04:00Z</dcterms:created>
  <dcterms:modified xsi:type="dcterms:W3CDTF">2025-01-30T12:04:00Z</dcterms:modified>
</cp:coreProperties>
</file>