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6A9A" w14:textId="6F70C45C" w:rsidR="00B87386" w:rsidRPr="00A20BDB" w:rsidRDefault="00B87386" w:rsidP="00A20BDB">
      <w:pPr>
        <w:pStyle w:val="Nagwek2"/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A20BDB">
        <w:rPr>
          <w:rFonts w:ascii="Arial" w:hAnsi="Arial" w:cs="Arial"/>
          <w:b/>
          <w:bCs/>
          <w:color w:val="auto"/>
        </w:rPr>
        <w:t>WYKAZ POSTĘPOWAŃ w 2020 roku</w:t>
      </w:r>
    </w:p>
    <w:p w14:paraId="377C57B1" w14:textId="77777777" w:rsidR="00A04DC7" w:rsidRDefault="00A04DC7" w:rsidP="00A20BD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</w:p>
    <w:p w14:paraId="11F8C655" w14:textId="3039E113" w:rsidR="003D1A6D" w:rsidRPr="00A20BDB" w:rsidRDefault="003D1A6D" w:rsidP="00A20BD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A20BDB">
        <w:rPr>
          <w:rFonts w:ascii="Arial" w:hAnsi="Arial" w:cs="Arial"/>
          <w:color w:val="auto"/>
        </w:rPr>
        <w:t xml:space="preserve">zgodnie z </w:t>
      </w:r>
      <w:r w:rsidR="00316AB9" w:rsidRPr="00A20BDB">
        <w:rPr>
          <w:rFonts w:ascii="Arial" w:hAnsi="Arial" w:cs="Arial"/>
          <w:color w:val="auto"/>
        </w:rPr>
        <w:t>Regulamin</w:t>
      </w:r>
      <w:r w:rsidRPr="00A20BDB">
        <w:rPr>
          <w:rFonts w:ascii="Arial" w:hAnsi="Arial" w:cs="Arial"/>
          <w:color w:val="auto"/>
        </w:rPr>
        <w:t>em</w:t>
      </w:r>
      <w:r w:rsidR="00316AB9" w:rsidRPr="00A20BDB">
        <w:rPr>
          <w:rFonts w:ascii="Arial" w:hAnsi="Arial" w:cs="Arial"/>
          <w:color w:val="auto"/>
        </w:rPr>
        <w:t xml:space="preserve"> zamówień publicznych</w:t>
      </w:r>
    </w:p>
    <w:p w14:paraId="675DA37D" w14:textId="0E55F085" w:rsidR="003D1A6D" w:rsidRPr="00A20BDB" w:rsidRDefault="00316AB9" w:rsidP="00A20BD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A20BDB">
        <w:rPr>
          <w:rFonts w:ascii="Arial" w:hAnsi="Arial" w:cs="Arial"/>
          <w:color w:val="auto"/>
        </w:rPr>
        <w:t xml:space="preserve">udzielonych w oparciu o art. 4 ust. 8 ustawy Prawo zamówień publicznych </w:t>
      </w:r>
    </w:p>
    <w:p w14:paraId="3AFC1E08" w14:textId="48726370" w:rsidR="00B87386" w:rsidRPr="00A20BDB" w:rsidRDefault="00316AB9" w:rsidP="00A20BDB">
      <w:pPr>
        <w:pStyle w:val="Nagwek2"/>
        <w:spacing w:before="0" w:line="240" w:lineRule="auto"/>
        <w:jc w:val="center"/>
        <w:rPr>
          <w:rFonts w:ascii="Arial" w:hAnsi="Arial" w:cs="Arial"/>
          <w:color w:val="auto"/>
        </w:rPr>
      </w:pPr>
      <w:r w:rsidRPr="00A20BDB">
        <w:rPr>
          <w:rFonts w:ascii="Arial" w:hAnsi="Arial" w:cs="Arial"/>
          <w:color w:val="auto"/>
        </w:rPr>
        <w:t xml:space="preserve">w </w:t>
      </w:r>
      <w:r w:rsidR="00B87386" w:rsidRPr="00A20BDB">
        <w:rPr>
          <w:rFonts w:ascii="Arial" w:hAnsi="Arial" w:cs="Arial"/>
          <w:color w:val="auto"/>
        </w:rPr>
        <w:t>Instytucie Myśli Polskiej im. Wojciecha Korfantego</w:t>
      </w:r>
    </w:p>
    <w:p w14:paraId="587BC2B0" w14:textId="77777777" w:rsidR="00B87386" w:rsidRPr="00A20BDB" w:rsidRDefault="00B87386" w:rsidP="00A20BDB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880"/>
        <w:gridCol w:w="4263"/>
        <w:gridCol w:w="1809"/>
        <w:gridCol w:w="2113"/>
      </w:tblGrid>
      <w:tr w:rsidR="00316AB9" w:rsidRPr="00A20BDB" w14:paraId="2932FDB8" w14:textId="77777777" w:rsidTr="00210A89">
        <w:trPr>
          <w:tblHeader/>
        </w:trPr>
        <w:tc>
          <w:tcPr>
            <w:tcW w:w="1880" w:type="dxa"/>
          </w:tcPr>
          <w:p w14:paraId="38A2190F" w14:textId="68221569" w:rsidR="00B21F04" w:rsidRPr="00A20BDB" w:rsidRDefault="00B21F04" w:rsidP="00210A89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20B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263" w:type="dxa"/>
          </w:tcPr>
          <w:p w14:paraId="3DA81783" w14:textId="154F757C" w:rsidR="00B21F04" w:rsidRPr="00A20BDB" w:rsidRDefault="00B21F04" w:rsidP="00210A89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20B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1809" w:type="dxa"/>
          </w:tcPr>
          <w:p w14:paraId="749AC5DE" w14:textId="4D1DFD53" w:rsidR="00B21F04" w:rsidRPr="00A20BDB" w:rsidRDefault="00B21F04" w:rsidP="00A20BDB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20B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2113" w:type="dxa"/>
          </w:tcPr>
          <w:p w14:paraId="70A5C836" w14:textId="20A4A6CE" w:rsidR="00B21F04" w:rsidRPr="00A20BDB" w:rsidRDefault="00B21F04" w:rsidP="00A20BDB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20B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316AB9" w:rsidRPr="00A20BDB" w14:paraId="27CD7169" w14:textId="77777777" w:rsidTr="00210A89">
        <w:tc>
          <w:tcPr>
            <w:tcW w:w="1880" w:type="dxa"/>
          </w:tcPr>
          <w:p w14:paraId="243C389D" w14:textId="0AB9E93D" w:rsidR="00B21F04" w:rsidRPr="00A20BDB" w:rsidRDefault="003F21DB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/R4.8/1/2020</w:t>
            </w:r>
          </w:p>
        </w:tc>
        <w:tc>
          <w:tcPr>
            <w:tcW w:w="4263" w:type="dxa"/>
          </w:tcPr>
          <w:p w14:paraId="35549E6D" w14:textId="5E9E2D0E" w:rsidR="00B21F04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USŁUGA: c</w:t>
            </w:r>
            <w:r w:rsidR="003F21DB" w:rsidRPr="00A20BDB">
              <w:rPr>
                <w:rFonts w:ascii="Arial" w:hAnsi="Arial" w:cs="Arial"/>
                <w:bCs/>
                <w:sz w:val="22"/>
                <w:szCs w:val="22"/>
              </w:rPr>
              <w:t>ykl szkoleń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branżowych</w:t>
            </w:r>
            <w:r w:rsidR="003F21DB" w:rsidRPr="00A20BDB">
              <w:rPr>
                <w:rFonts w:ascii="Arial" w:hAnsi="Arial" w:cs="Arial"/>
                <w:bCs/>
                <w:sz w:val="22"/>
                <w:szCs w:val="22"/>
              </w:rPr>
              <w:t xml:space="preserve"> dla Głównych Księgowych </w:t>
            </w:r>
          </w:p>
        </w:tc>
        <w:tc>
          <w:tcPr>
            <w:tcW w:w="1809" w:type="dxa"/>
          </w:tcPr>
          <w:p w14:paraId="11C1C4CC" w14:textId="19FA1DEF" w:rsidR="003F21DB" w:rsidRPr="00A20BDB" w:rsidRDefault="003F21DB" w:rsidP="00A20BD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A4E88B4" w14:textId="77777777" w:rsidR="00B21F04" w:rsidRPr="00A20BDB" w:rsidRDefault="00B21F04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01DF1159" w14:textId="1C93A7BB" w:rsidR="00B21F04" w:rsidRPr="00A20BDB" w:rsidRDefault="001D56BF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16AB9" w:rsidRPr="00A20BDB" w14:paraId="4C6CF7A9" w14:textId="77777777" w:rsidTr="00210A89">
        <w:tc>
          <w:tcPr>
            <w:tcW w:w="1880" w:type="dxa"/>
          </w:tcPr>
          <w:p w14:paraId="0F8497E6" w14:textId="393BE33C" w:rsidR="00B21F04" w:rsidRPr="00A20BDB" w:rsidRDefault="003F21DB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/R4.8/2/2020</w:t>
            </w:r>
          </w:p>
        </w:tc>
        <w:tc>
          <w:tcPr>
            <w:tcW w:w="4263" w:type="dxa"/>
          </w:tcPr>
          <w:p w14:paraId="6CC4025B" w14:textId="5A829515" w:rsidR="00B21F04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USŁUGA: o</w:t>
            </w:r>
            <w:r w:rsidR="003F21DB" w:rsidRPr="00A20BD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pracowanie strategii prowadzenia kampanii promocyjnej Instytutu</w:t>
            </w:r>
          </w:p>
        </w:tc>
        <w:tc>
          <w:tcPr>
            <w:tcW w:w="1809" w:type="dxa"/>
          </w:tcPr>
          <w:p w14:paraId="369B58EA" w14:textId="4E9DFC72" w:rsidR="00B21F04" w:rsidRPr="00A20BDB" w:rsidRDefault="003F21DB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3" w:type="dxa"/>
          </w:tcPr>
          <w:p w14:paraId="00AEEC97" w14:textId="0FF6BCA9" w:rsidR="00B21F04" w:rsidRPr="00A20BDB" w:rsidRDefault="003F21DB" w:rsidP="00A20BD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działanie niezrea</w:t>
            </w:r>
            <w:r w:rsidR="00210A89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lizowane</w:t>
            </w:r>
          </w:p>
        </w:tc>
      </w:tr>
      <w:tr w:rsidR="00316AB9" w:rsidRPr="00A20BDB" w14:paraId="35109D07" w14:textId="77777777" w:rsidTr="00210A89">
        <w:tc>
          <w:tcPr>
            <w:tcW w:w="1880" w:type="dxa"/>
          </w:tcPr>
          <w:p w14:paraId="0B65FB1E" w14:textId="59B060B4" w:rsidR="00B21F04" w:rsidRPr="00A20BDB" w:rsidRDefault="001F717A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/R4.8/3/2020</w:t>
            </w:r>
          </w:p>
        </w:tc>
        <w:tc>
          <w:tcPr>
            <w:tcW w:w="4263" w:type="dxa"/>
          </w:tcPr>
          <w:p w14:paraId="625F76E0" w14:textId="15FA1D90" w:rsidR="00B21F04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USŁUGA: z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aprojektowanie i wykonanie materiałów promocyjnych Instytutu</w:t>
            </w:r>
          </w:p>
        </w:tc>
        <w:tc>
          <w:tcPr>
            <w:tcW w:w="1809" w:type="dxa"/>
          </w:tcPr>
          <w:p w14:paraId="03606C6F" w14:textId="61DD34D4" w:rsidR="00B21F04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3" w:type="dxa"/>
          </w:tcPr>
          <w:p w14:paraId="252C97DF" w14:textId="5A0D8DB3" w:rsidR="00B21F04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</w:rPr>
              <w:t>działanie niezrealizowane</w:t>
            </w:r>
          </w:p>
        </w:tc>
      </w:tr>
      <w:tr w:rsidR="00316AB9" w:rsidRPr="00A20BDB" w14:paraId="6E47D86A" w14:textId="77777777" w:rsidTr="00210A89">
        <w:tc>
          <w:tcPr>
            <w:tcW w:w="1880" w:type="dxa"/>
          </w:tcPr>
          <w:p w14:paraId="5964F6F3" w14:textId="714CD192" w:rsidR="00B21F04" w:rsidRPr="00A20BDB" w:rsidRDefault="001F717A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/R4.8/4/2020</w:t>
            </w:r>
          </w:p>
        </w:tc>
        <w:tc>
          <w:tcPr>
            <w:tcW w:w="4263" w:type="dxa"/>
          </w:tcPr>
          <w:p w14:paraId="1162A737" w14:textId="5E0E6340" w:rsidR="00B21F04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zabezpieczenie (ochrona) </w:t>
            </w:r>
            <w:r w:rsidR="00903B97" w:rsidRPr="00A20BDB">
              <w:rPr>
                <w:rFonts w:ascii="Arial" w:hAnsi="Arial" w:cs="Arial"/>
                <w:bCs/>
                <w:sz w:val="22"/>
                <w:szCs w:val="22"/>
              </w:rPr>
              <w:t>imprezy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 xml:space="preserve"> „Po naszemu czyli po Śląsku w muzyce”</w:t>
            </w:r>
          </w:p>
        </w:tc>
        <w:tc>
          <w:tcPr>
            <w:tcW w:w="1809" w:type="dxa"/>
          </w:tcPr>
          <w:p w14:paraId="6ED29ADA" w14:textId="308DF719" w:rsidR="001F717A" w:rsidRPr="00A20BDB" w:rsidRDefault="001F717A" w:rsidP="00A20BD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  <w:p w14:paraId="10B5A1C8" w14:textId="4E009C97" w:rsidR="00B21F04" w:rsidRPr="00A20BDB" w:rsidRDefault="00B21F04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230C1CFF" w14:textId="78CADD83" w:rsidR="00B21F04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316AB9" w:rsidRPr="00A20BDB" w14:paraId="7BC91F6E" w14:textId="77777777" w:rsidTr="00210A89">
        <w:tc>
          <w:tcPr>
            <w:tcW w:w="1880" w:type="dxa"/>
          </w:tcPr>
          <w:p w14:paraId="554647AD" w14:textId="145AAF02" w:rsidR="00B21F04" w:rsidRPr="00A20BDB" w:rsidRDefault="001F717A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/R4.8/5/2020</w:t>
            </w:r>
          </w:p>
        </w:tc>
        <w:tc>
          <w:tcPr>
            <w:tcW w:w="4263" w:type="dxa"/>
          </w:tcPr>
          <w:p w14:paraId="0438AAB7" w14:textId="1C998971" w:rsidR="00B21F04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USŁUGA: z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 xml:space="preserve">abezpieczenie infrastruktury technicznej </w:t>
            </w:r>
            <w:r w:rsidR="00903B97" w:rsidRPr="00A20BDB">
              <w:rPr>
                <w:rFonts w:ascii="Arial" w:hAnsi="Arial" w:cs="Arial"/>
                <w:bCs/>
                <w:sz w:val="22"/>
                <w:szCs w:val="22"/>
              </w:rPr>
              <w:t>imprezy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 xml:space="preserve"> „Po naszemu czyli po Śląsku w muzyce”</w:t>
            </w:r>
          </w:p>
        </w:tc>
        <w:tc>
          <w:tcPr>
            <w:tcW w:w="1809" w:type="dxa"/>
          </w:tcPr>
          <w:p w14:paraId="4583C517" w14:textId="1F514E22" w:rsidR="001F717A" w:rsidRPr="00A20BDB" w:rsidRDefault="001F717A" w:rsidP="00A20BD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  <w:p w14:paraId="0CF9F36B" w14:textId="77777777" w:rsidR="00B21F04" w:rsidRPr="00A20BDB" w:rsidRDefault="00B21F04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6BFC078A" w14:textId="1919EF66" w:rsidR="00B21F04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nowe zadanie</w:t>
            </w:r>
          </w:p>
        </w:tc>
      </w:tr>
      <w:tr w:rsidR="00316AB9" w:rsidRPr="00A20BDB" w14:paraId="3FF5F3CC" w14:textId="77777777" w:rsidTr="00210A89">
        <w:tc>
          <w:tcPr>
            <w:tcW w:w="1880" w:type="dxa"/>
          </w:tcPr>
          <w:p w14:paraId="21771378" w14:textId="524CA20E" w:rsidR="001F717A" w:rsidRPr="00A20BDB" w:rsidRDefault="001F717A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/R4.8/6/2020</w:t>
            </w:r>
          </w:p>
        </w:tc>
        <w:tc>
          <w:tcPr>
            <w:tcW w:w="4263" w:type="dxa"/>
          </w:tcPr>
          <w:p w14:paraId="7032A594" w14:textId="5E794228" w:rsidR="001F717A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 xml:space="preserve">ytłoczenie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płyty 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 xml:space="preserve">Zespołu Regionalnego 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 xml:space="preserve">„Piekarskie </w:t>
            </w:r>
            <w:proofErr w:type="spellStart"/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>Klachule</w:t>
            </w:r>
            <w:proofErr w:type="spellEnd"/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1809" w:type="dxa"/>
          </w:tcPr>
          <w:p w14:paraId="62070770" w14:textId="432B35D8" w:rsidR="001F717A" w:rsidRPr="001573BF" w:rsidRDefault="001F717A" w:rsidP="001573BF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3" w:type="dxa"/>
          </w:tcPr>
          <w:p w14:paraId="42B54A73" w14:textId="2E27AD2C" w:rsidR="001F717A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</w:rPr>
              <w:t xml:space="preserve">nowe zadanie </w:t>
            </w:r>
          </w:p>
        </w:tc>
      </w:tr>
      <w:tr w:rsidR="00316AB9" w:rsidRPr="00A20BDB" w14:paraId="2E103ED3" w14:textId="77777777" w:rsidTr="00210A89">
        <w:tc>
          <w:tcPr>
            <w:tcW w:w="1880" w:type="dxa"/>
          </w:tcPr>
          <w:p w14:paraId="1B9F0EEA" w14:textId="7C69E081" w:rsidR="001F717A" w:rsidRPr="00A20BDB" w:rsidRDefault="001F717A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/R4.8/7/2020</w:t>
            </w:r>
          </w:p>
        </w:tc>
        <w:tc>
          <w:tcPr>
            <w:tcW w:w="4263" w:type="dxa"/>
          </w:tcPr>
          <w:p w14:paraId="400BDFF4" w14:textId="2DBE9A83" w:rsidR="001F717A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 xml:space="preserve">enowacja oryginalnych strojów dla Zespołu Regionalnego „Piekarskie </w:t>
            </w:r>
            <w:proofErr w:type="spellStart"/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>Klachule</w:t>
            </w:r>
            <w:proofErr w:type="spellEnd"/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1809" w:type="dxa"/>
          </w:tcPr>
          <w:p w14:paraId="53C0E572" w14:textId="77777777" w:rsidR="001F717A" w:rsidRPr="00A20BDB" w:rsidRDefault="001F717A" w:rsidP="00A20BD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  <w:p w14:paraId="229B6F48" w14:textId="77777777" w:rsidR="001F717A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3" w:type="dxa"/>
          </w:tcPr>
          <w:p w14:paraId="4008D640" w14:textId="6F61BF49" w:rsidR="001F717A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316AB9" w:rsidRPr="00A20BDB" w14:paraId="3D6CC168" w14:textId="77777777" w:rsidTr="00210A89">
        <w:tc>
          <w:tcPr>
            <w:tcW w:w="1880" w:type="dxa"/>
          </w:tcPr>
          <w:p w14:paraId="1E28033C" w14:textId="13FD8471" w:rsidR="001F717A" w:rsidRPr="00A20BDB" w:rsidRDefault="001F717A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/R4.8/8/2020</w:t>
            </w:r>
          </w:p>
        </w:tc>
        <w:tc>
          <w:tcPr>
            <w:tcW w:w="4263" w:type="dxa"/>
          </w:tcPr>
          <w:p w14:paraId="0010CDBF" w14:textId="7194DFFB" w:rsidR="001F717A" w:rsidRPr="00A20BDB" w:rsidRDefault="00210A89" w:rsidP="00210A8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</w:t>
            </w:r>
            <w:r w:rsidR="001F717A" w:rsidRPr="00A20BDB">
              <w:rPr>
                <w:rFonts w:ascii="Arial" w:hAnsi="Arial" w:cs="Arial"/>
                <w:bCs/>
                <w:sz w:val="22"/>
                <w:szCs w:val="22"/>
              </w:rPr>
              <w:t xml:space="preserve">druk książki „Czarna pamięć – górnicze miejsca pamięci” </w:t>
            </w:r>
          </w:p>
        </w:tc>
        <w:tc>
          <w:tcPr>
            <w:tcW w:w="1809" w:type="dxa"/>
          </w:tcPr>
          <w:p w14:paraId="1FB1CDAA" w14:textId="7ADFA62A" w:rsidR="001F717A" w:rsidRPr="00A20BDB" w:rsidRDefault="001F717A" w:rsidP="00A20BD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zapytanie ofertowe </w:t>
            </w:r>
          </w:p>
        </w:tc>
        <w:tc>
          <w:tcPr>
            <w:tcW w:w="2113" w:type="dxa"/>
          </w:tcPr>
          <w:p w14:paraId="032BABDC" w14:textId="3C48320F" w:rsidR="001F717A" w:rsidRPr="00A20BDB" w:rsidRDefault="001F717A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bCs/>
                <w:sz w:val="22"/>
                <w:szCs w:val="22"/>
              </w:rPr>
              <w:t xml:space="preserve">grant </w:t>
            </w: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MKiDN</w:t>
            </w:r>
            <w:proofErr w:type="spellEnd"/>
            <w:r w:rsidRPr="00A20B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16AB9" w:rsidRPr="00A20BDB" w14:paraId="78E7BEF2" w14:textId="77777777" w:rsidTr="00210A89">
        <w:tc>
          <w:tcPr>
            <w:tcW w:w="1880" w:type="dxa"/>
          </w:tcPr>
          <w:p w14:paraId="128907AE" w14:textId="0346027D" w:rsidR="001F717A" w:rsidRPr="00A20BDB" w:rsidRDefault="001545DD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/R4.8/9/2020</w:t>
            </w:r>
          </w:p>
        </w:tc>
        <w:tc>
          <w:tcPr>
            <w:tcW w:w="4263" w:type="dxa"/>
          </w:tcPr>
          <w:p w14:paraId="2DF849E5" w14:textId="75E41C9E" w:rsidR="001F717A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1545DD" w:rsidRPr="00A20BDB">
              <w:rPr>
                <w:rFonts w:ascii="Arial" w:hAnsi="Arial" w:cs="Arial"/>
                <w:bCs/>
                <w:sz w:val="22"/>
                <w:szCs w:val="22"/>
              </w:rPr>
              <w:t>kład i druk „Wiadomości Konserwatorski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>e t. 12</w:t>
            </w:r>
            <w:r w:rsidR="001545DD" w:rsidRPr="00A20BDB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1809" w:type="dxa"/>
          </w:tcPr>
          <w:p w14:paraId="2937AC10" w14:textId="56D95CD0" w:rsidR="001F717A" w:rsidRPr="00A20BDB" w:rsidRDefault="001545DD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 xml:space="preserve">zapytanie ofertowe </w:t>
            </w:r>
          </w:p>
        </w:tc>
        <w:tc>
          <w:tcPr>
            <w:tcW w:w="2113" w:type="dxa"/>
          </w:tcPr>
          <w:p w14:paraId="57D09B6E" w14:textId="491A5CE4" w:rsidR="001F717A" w:rsidRPr="00A20BDB" w:rsidRDefault="001573BF" w:rsidP="00A20BDB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 xml:space="preserve">finansowanie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WKZ</w:t>
            </w:r>
            <w:proofErr w:type="spellEnd"/>
          </w:p>
        </w:tc>
      </w:tr>
      <w:tr w:rsidR="00316AB9" w:rsidRPr="00A20BDB" w14:paraId="60C356C0" w14:textId="77777777" w:rsidTr="00210A89">
        <w:tc>
          <w:tcPr>
            <w:tcW w:w="1880" w:type="dxa"/>
          </w:tcPr>
          <w:p w14:paraId="128415D8" w14:textId="356576D8" w:rsidR="001F717A" w:rsidRPr="00A20BDB" w:rsidRDefault="001545DD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/R4.8/10/2020</w:t>
            </w:r>
          </w:p>
        </w:tc>
        <w:tc>
          <w:tcPr>
            <w:tcW w:w="4263" w:type="dxa"/>
          </w:tcPr>
          <w:p w14:paraId="7046B1AB" w14:textId="195E9682" w:rsidR="001F717A" w:rsidRPr="00A20BDB" w:rsidRDefault="001573BF" w:rsidP="00210A8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DOSTAWA:</w:t>
            </w:r>
            <w:r w:rsidR="00210A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1545DD" w:rsidRPr="00A20BDB">
              <w:rPr>
                <w:rFonts w:ascii="Arial" w:hAnsi="Arial" w:cs="Arial"/>
                <w:bCs/>
                <w:sz w:val="22"/>
                <w:szCs w:val="22"/>
              </w:rPr>
              <w:t xml:space="preserve">akup licencji na oprogramowanie Dingo w konfiguracji dLibra </w:t>
            </w:r>
          </w:p>
        </w:tc>
        <w:tc>
          <w:tcPr>
            <w:tcW w:w="1809" w:type="dxa"/>
          </w:tcPr>
          <w:p w14:paraId="631AE1C8" w14:textId="279F5703" w:rsidR="001F717A" w:rsidRPr="00A20BDB" w:rsidRDefault="001545DD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z wolnej ręki</w:t>
            </w:r>
          </w:p>
        </w:tc>
        <w:tc>
          <w:tcPr>
            <w:tcW w:w="2113" w:type="dxa"/>
          </w:tcPr>
          <w:p w14:paraId="1954AED1" w14:textId="1EFF020E" w:rsidR="001F717A" w:rsidRPr="00A20BDB" w:rsidRDefault="001D56BF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16AB9" w:rsidRPr="00A20BDB" w14:paraId="080AF1BD" w14:textId="77777777" w:rsidTr="00210A89">
        <w:tc>
          <w:tcPr>
            <w:tcW w:w="1880" w:type="dxa"/>
          </w:tcPr>
          <w:p w14:paraId="29A734A9" w14:textId="49BCE2C2" w:rsidR="001F717A" w:rsidRPr="00A20BDB" w:rsidRDefault="001545DD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/R4.8/11/2020</w:t>
            </w:r>
          </w:p>
        </w:tc>
        <w:tc>
          <w:tcPr>
            <w:tcW w:w="4263" w:type="dxa"/>
          </w:tcPr>
          <w:p w14:paraId="0E9C0566" w14:textId="69322A17" w:rsidR="001F717A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1545DD" w:rsidRPr="00A20BDB">
              <w:rPr>
                <w:rFonts w:ascii="Arial" w:hAnsi="Arial" w:cs="Arial"/>
                <w:bCs/>
                <w:sz w:val="22"/>
                <w:szCs w:val="22"/>
              </w:rPr>
              <w:t>ykonanie materiałów promocyjnych</w:t>
            </w:r>
            <w:r w:rsidR="00903B97" w:rsidRPr="00A20BDB">
              <w:rPr>
                <w:rFonts w:ascii="Arial" w:hAnsi="Arial" w:cs="Arial"/>
                <w:bCs/>
                <w:sz w:val="22"/>
                <w:szCs w:val="22"/>
              </w:rPr>
              <w:t xml:space="preserve"> Instytutu</w:t>
            </w:r>
          </w:p>
        </w:tc>
        <w:tc>
          <w:tcPr>
            <w:tcW w:w="1809" w:type="dxa"/>
          </w:tcPr>
          <w:p w14:paraId="1287D0E8" w14:textId="0D6FC459" w:rsidR="001F717A" w:rsidRPr="00A20BDB" w:rsidRDefault="001545DD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3" w:type="dxa"/>
          </w:tcPr>
          <w:p w14:paraId="7F660641" w14:textId="22C21BBE" w:rsidR="001F717A" w:rsidRPr="00A20BDB" w:rsidRDefault="001D56BF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16AB9" w:rsidRPr="00A20BDB" w14:paraId="5C27F9F4" w14:textId="77777777" w:rsidTr="00210A89">
        <w:tc>
          <w:tcPr>
            <w:tcW w:w="1880" w:type="dxa"/>
          </w:tcPr>
          <w:p w14:paraId="259FBBAF" w14:textId="1CB274DF" w:rsidR="001F717A" w:rsidRPr="00A20BDB" w:rsidRDefault="001545DD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/R4.8/12/2020</w:t>
            </w:r>
          </w:p>
        </w:tc>
        <w:tc>
          <w:tcPr>
            <w:tcW w:w="4263" w:type="dxa"/>
          </w:tcPr>
          <w:p w14:paraId="7BEFFD64" w14:textId="56C2BCE3" w:rsidR="001F717A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>sprzątanie siedziby Instytutu</w:t>
            </w:r>
          </w:p>
        </w:tc>
        <w:tc>
          <w:tcPr>
            <w:tcW w:w="1809" w:type="dxa"/>
          </w:tcPr>
          <w:p w14:paraId="40D8D6D8" w14:textId="13CC429B" w:rsidR="001F717A" w:rsidRPr="00A20BDB" w:rsidRDefault="001545DD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3" w:type="dxa"/>
          </w:tcPr>
          <w:p w14:paraId="59B6FD80" w14:textId="5C0774B1" w:rsidR="001F717A" w:rsidRPr="00A20BDB" w:rsidRDefault="001D56BF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316AB9" w:rsidRPr="00A20BDB" w14:paraId="59017D35" w14:textId="77777777" w:rsidTr="00210A89">
        <w:tc>
          <w:tcPr>
            <w:tcW w:w="1880" w:type="dxa"/>
          </w:tcPr>
          <w:p w14:paraId="05EFD5F8" w14:textId="559D57F6" w:rsidR="001545DD" w:rsidRPr="00A20BDB" w:rsidRDefault="001545DD" w:rsidP="00210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0BDB">
              <w:rPr>
                <w:rFonts w:ascii="Arial" w:hAnsi="Arial" w:cs="Arial"/>
                <w:bCs/>
                <w:sz w:val="22"/>
                <w:szCs w:val="22"/>
              </w:rPr>
              <w:t>ZP</w:t>
            </w:r>
            <w:proofErr w:type="spellEnd"/>
            <w:r w:rsidRPr="00A20BDB">
              <w:rPr>
                <w:rFonts w:ascii="Arial" w:hAnsi="Arial" w:cs="Arial"/>
                <w:bCs/>
                <w:sz w:val="22"/>
                <w:szCs w:val="22"/>
              </w:rPr>
              <w:t>/R4.8/13/2020</w:t>
            </w:r>
          </w:p>
        </w:tc>
        <w:tc>
          <w:tcPr>
            <w:tcW w:w="4263" w:type="dxa"/>
          </w:tcPr>
          <w:p w14:paraId="5CF04DA1" w14:textId="197F7018" w:rsidR="001545DD" w:rsidRPr="00A20BDB" w:rsidRDefault="00210A89" w:rsidP="00210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USŁUGA: </w:t>
            </w:r>
            <w:r w:rsidR="001573BF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1545DD" w:rsidRPr="00A20BDB">
              <w:rPr>
                <w:rFonts w:ascii="Arial" w:hAnsi="Arial" w:cs="Arial"/>
                <w:bCs/>
                <w:sz w:val="22"/>
                <w:szCs w:val="22"/>
              </w:rPr>
              <w:t>izyczna ochrona siedziby Instytutu</w:t>
            </w:r>
          </w:p>
        </w:tc>
        <w:tc>
          <w:tcPr>
            <w:tcW w:w="1809" w:type="dxa"/>
          </w:tcPr>
          <w:p w14:paraId="09DEFEB8" w14:textId="1E23F799" w:rsidR="001545DD" w:rsidRPr="00A20BDB" w:rsidRDefault="001545DD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zapytanie ofertowe</w:t>
            </w:r>
          </w:p>
        </w:tc>
        <w:tc>
          <w:tcPr>
            <w:tcW w:w="2113" w:type="dxa"/>
          </w:tcPr>
          <w:p w14:paraId="4ADE9B88" w14:textId="0E2022FC" w:rsidR="001545DD" w:rsidRPr="00A20BDB" w:rsidRDefault="001D56BF" w:rsidP="00A20B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BD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14:paraId="6228953C" w14:textId="77777777" w:rsidR="00B87386" w:rsidRPr="00A20BDB" w:rsidRDefault="00B87386" w:rsidP="00A20BDB">
      <w:pPr>
        <w:spacing w:line="240" w:lineRule="auto"/>
        <w:rPr>
          <w:rFonts w:ascii="Arial" w:hAnsi="Arial" w:cs="Arial"/>
        </w:rPr>
      </w:pPr>
    </w:p>
    <w:sectPr w:rsidR="00B87386" w:rsidRPr="00A2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2"/>
    <w:rsid w:val="000E4A49"/>
    <w:rsid w:val="00140847"/>
    <w:rsid w:val="001545DD"/>
    <w:rsid w:val="001573BF"/>
    <w:rsid w:val="001D56BF"/>
    <w:rsid w:val="001F717A"/>
    <w:rsid w:val="00210A89"/>
    <w:rsid w:val="0024632F"/>
    <w:rsid w:val="00316AB9"/>
    <w:rsid w:val="00365D62"/>
    <w:rsid w:val="003D1A6D"/>
    <w:rsid w:val="003F21DB"/>
    <w:rsid w:val="00903B97"/>
    <w:rsid w:val="009524A2"/>
    <w:rsid w:val="0097081B"/>
    <w:rsid w:val="009838F6"/>
    <w:rsid w:val="00A04DC7"/>
    <w:rsid w:val="00A13930"/>
    <w:rsid w:val="00A201DA"/>
    <w:rsid w:val="00A20BDB"/>
    <w:rsid w:val="00B21F04"/>
    <w:rsid w:val="00B87386"/>
    <w:rsid w:val="00CD5242"/>
    <w:rsid w:val="00EC186F"/>
    <w:rsid w:val="00F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EE9"/>
  <w15:chartTrackingRefBased/>
  <w15:docId w15:val="{E1631722-75C9-4EF2-876E-896A3E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3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8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F21D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21DB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BA09-0012-47D0-A261-3D6D4016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dc:description/>
  <cp:lastModifiedBy>AZybek</cp:lastModifiedBy>
  <cp:revision>18</cp:revision>
  <dcterms:created xsi:type="dcterms:W3CDTF">2024-09-12T10:47:00Z</dcterms:created>
  <dcterms:modified xsi:type="dcterms:W3CDTF">2024-09-24T12:37:00Z</dcterms:modified>
</cp:coreProperties>
</file>